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4984" w14:textId="77777777" w:rsidR="00D579D9" w:rsidRPr="0028123E" w:rsidRDefault="00D579D9" w:rsidP="00D579D9">
      <w:pPr>
        <w:jc w:val="center"/>
        <w:rPr>
          <w:rFonts w:ascii="Apple Chancery" w:hAnsi="Apple Chancery" w:cs="Apple Chancery"/>
          <w:sz w:val="48"/>
        </w:rPr>
      </w:pPr>
      <w:r w:rsidRPr="0028123E">
        <w:rPr>
          <w:rFonts w:ascii="Apple Chancery" w:hAnsi="Apple Chancery" w:cs="Apple Chancery" w:hint="cs"/>
          <w:sz w:val="48"/>
        </w:rPr>
        <w:t>Wood River Baptist Church</w:t>
      </w:r>
    </w:p>
    <w:p w14:paraId="78152FA1"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Pastor Jon Juneau</w:t>
      </w:r>
    </w:p>
    <w:p w14:paraId="5FD13C3B"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(401) 539-2642</w:t>
      </w:r>
      <w:r w:rsidRPr="0028123E">
        <w:rPr>
          <w:rFonts w:ascii="Apple Chancery" w:hAnsi="Apple Chancery" w:cs="Apple Chancery" w:hint="cs"/>
          <w:sz w:val="40"/>
        </w:rPr>
        <w:br/>
        <w:t>(401) 206-9378</w:t>
      </w:r>
    </w:p>
    <w:p w14:paraId="7900904D" w14:textId="77777777" w:rsidR="00D579D9" w:rsidRPr="003F10AE" w:rsidRDefault="00EA1832" w:rsidP="00D579D9">
      <w:pPr>
        <w:jc w:val="center"/>
        <w:rPr>
          <w:rFonts w:ascii="Apple Chancery" w:hAnsi="Apple Chancery" w:cs="Apple Chancery"/>
          <w:color w:val="000000"/>
          <w:sz w:val="40"/>
        </w:rPr>
      </w:pPr>
      <w:hyperlink r:id="rId6" w:history="1">
        <w:r w:rsidR="00D579D9" w:rsidRPr="003F10AE">
          <w:rPr>
            <w:rStyle w:val="Hyperlink"/>
            <w:rFonts w:ascii="Apple Chancery" w:hAnsi="Apple Chancery" w:cs="Apple Chancery" w:hint="cs"/>
            <w:color w:val="000000"/>
            <w:sz w:val="40"/>
          </w:rPr>
          <w:t>www.woodriverbc.org</w:t>
        </w:r>
      </w:hyperlink>
      <w:r w:rsidR="00D579D9" w:rsidRPr="003F10AE">
        <w:rPr>
          <w:rFonts w:ascii="Apple Chancery" w:hAnsi="Apple Chancery" w:cs="Apple Chancery" w:hint="cs"/>
          <w:color w:val="000000"/>
          <w:sz w:val="40"/>
        </w:rPr>
        <w:br/>
      </w:r>
      <w:hyperlink r:id="rId7" w:history="1">
        <w:r w:rsidR="00D579D9" w:rsidRPr="003F10AE">
          <w:rPr>
            <w:rStyle w:val="Hyperlink"/>
            <w:rFonts w:ascii="Apple Chancery" w:hAnsi="Apple Chancery" w:cs="Apple Chancery" w:hint="cs"/>
            <w:color w:val="000000"/>
            <w:sz w:val="40"/>
          </w:rPr>
          <w:t>pastor@woodriverbc.org</w:t>
        </w:r>
      </w:hyperlink>
      <w:r w:rsidR="00D579D9" w:rsidRPr="0028123E">
        <w:rPr>
          <w:rFonts w:ascii="Apple Chancery" w:hAnsi="Apple Chancery" w:cs="Apple Chancery" w:hint="cs"/>
        </w:rPr>
        <w:br/>
      </w:r>
      <w:r w:rsidR="00D579D9" w:rsidRPr="0028123E">
        <w:rPr>
          <w:rFonts w:ascii="Apple Chancery" w:hAnsi="Apple Chancery" w:cs="Apple Chancery" w:hint="cs"/>
          <w:sz w:val="36"/>
        </w:rPr>
        <w:t xml:space="preserve">Facebook:  </w:t>
      </w:r>
      <w:proofErr w:type="spellStart"/>
      <w:r w:rsidR="00D579D9" w:rsidRPr="0028123E">
        <w:rPr>
          <w:rFonts w:ascii="Apple Chancery" w:hAnsi="Apple Chancery" w:cs="Apple Chancery" w:hint="cs"/>
          <w:sz w:val="36"/>
        </w:rPr>
        <w:t>WoodRiverBC</w:t>
      </w:r>
      <w:proofErr w:type="spellEnd"/>
    </w:p>
    <w:p w14:paraId="25ACD741"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246 Kingstown Road</w:t>
      </w:r>
      <w:r w:rsidRPr="003F10AE">
        <w:rPr>
          <w:rFonts w:ascii="Apple Chancery" w:hAnsi="Apple Chancery" w:cs="Apple Chancery" w:hint="cs"/>
          <w:color w:val="000000"/>
          <w:sz w:val="40"/>
        </w:rPr>
        <w:br/>
        <w:t>PO Box 213</w:t>
      </w:r>
      <w:r w:rsidRPr="003F10AE">
        <w:rPr>
          <w:rFonts w:ascii="Apple Chancery" w:hAnsi="Apple Chancery" w:cs="Apple Chancery" w:hint="cs"/>
          <w:color w:val="000000"/>
          <w:sz w:val="40"/>
        </w:rPr>
        <w:br/>
        <w:t>Wyoming, RI 02898</w:t>
      </w:r>
    </w:p>
    <w:p w14:paraId="72CAA70F" w14:textId="77777777" w:rsidR="00D579D9" w:rsidRPr="003F10AE" w:rsidRDefault="00D579D9" w:rsidP="00D579D9">
      <w:pPr>
        <w:jc w:val="center"/>
        <w:rPr>
          <w:rFonts w:ascii="Apple Chancery" w:hAnsi="Apple Chancery" w:cs="Apple Chancery"/>
          <w:color w:val="000000"/>
          <w:sz w:val="40"/>
        </w:rPr>
      </w:pPr>
    </w:p>
    <w:p w14:paraId="6377F17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 xml:space="preserve">Where Jesus Christ is </w:t>
      </w:r>
      <w:proofErr w:type="spellStart"/>
      <w:r w:rsidRPr="003F10AE">
        <w:rPr>
          <w:rFonts w:ascii="Apple Chancery" w:hAnsi="Apple Chancery" w:cs="Apple Chancery" w:hint="cs"/>
          <w:color w:val="000000"/>
          <w:sz w:val="40"/>
        </w:rPr>
        <w:t>honoured</w:t>
      </w:r>
      <w:proofErr w:type="spellEnd"/>
      <w:r w:rsidRPr="003F10AE">
        <w:rPr>
          <w:rFonts w:ascii="Apple Chancery" w:hAnsi="Apple Chancery" w:cs="Apple Chancery" w:hint="cs"/>
          <w:color w:val="000000"/>
          <w:sz w:val="40"/>
        </w:rPr>
        <w:t>!</w:t>
      </w:r>
    </w:p>
    <w:p w14:paraId="0B776EB9" w14:textId="77777777" w:rsidR="00D579D9" w:rsidRPr="003F10AE" w:rsidRDefault="00D579D9" w:rsidP="00D579D9">
      <w:pPr>
        <w:jc w:val="center"/>
        <w:rPr>
          <w:rFonts w:ascii="Apple Chancery" w:hAnsi="Apple Chancery" w:cs="Apple Chancery"/>
          <w:color w:val="000000"/>
          <w:sz w:val="40"/>
        </w:rPr>
      </w:pPr>
    </w:p>
    <w:p w14:paraId="7FDF78C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“Looking unto Jesus…”</w:t>
      </w:r>
      <w:r w:rsidRPr="003F10AE">
        <w:rPr>
          <w:rFonts w:ascii="Apple Chancery" w:hAnsi="Apple Chancery" w:cs="Apple Chancery" w:hint="cs"/>
          <w:color w:val="000000"/>
          <w:sz w:val="40"/>
        </w:rPr>
        <w:br/>
        <w:t>Hebrews 12:1, 2</w:t>
      </w:r>
    </w:p>
    <w:p w14:paraId="3B299F18" w14:textId="77777777" w:rsidR="00D579D9" w:rsidRDefault="00D579D9" w:rsidP="00D579D9">
      <w:pPr>
        <w:ind w:left="360"/>
        <w:jc w:val="center"/>
        <w:rPr>
          <w:b/>
          <w:sz w:val="48"/>
        </w:rPr>
      </w:pPr>
    </w:p>
    <w:p w14:paraId="46C94119" w14:textId="77777777" w:rsidR="00561527" w:rsidRDefault="00561527" w:rsidP="0028123E">
      <w:pPr>
        <w:rPr>
          <w:b/>
          <w:sz w:val="48"/>
        </w:rPr>
      </w:pPr>
    </w:p>
    <w:p w14:paraId="31D32CB5" w14:textId="77777777" w:rsidR="00D579D9" w:rsidRDefault="0028123E" w:rsidP="00D579D9">
      <w:pPr>
        <w:ind w:left="360"/>
        <w:jc w:val="center"/>
        <w:rPr>
          <w:b/>
          <w:sz w:val="32"/>
        </w:rPr>
      </w:pPr>
      <w:r>
        <w:rPr>
          <w:b/>
          <w:sz w:val="48"/>
        </w:rPr>
        <w:t>W</w:t>
      </w:r>
      <w:r w:rsidR="00D579D9" w:rsidRPr="00466DB5">
        <w:rPr>
          <w:b/>
          <w:sz w:val="48"/>
        </w:rPr>
        <w:t>ood River Baptist Church</w:t>
      </w:r>
      <w:r w:rsidR="00D579D9">
        <w:rPr>
          <w:b/>
          <w:sz w:val="32"/>
        </w:rPr>
        <w:br/>
        <w:t xml:space="preserve">Daily Devotional Booklet &amp; </w:t>
      </w:r>
      <w:r w:rsidR="00D579D9">
        <w:rPr>
          <w:b/>
          <w:sz w:val="32"/>
        </w:rPr>
        <w:br/>
        <w:t>Sunday School Guide</w:t>
      </w:r>
    </w:p>
    <w:p w14:paraId="0D66E051" w14:textId="44C58BAB" w:rsidR="00D579D9" w:rsidRDefault="00D579D9" w:rsidP="00D579D9">
      <w:pPr>
        <w:ind w:left="360"/>
        <w:jc w:val="center"/>
        <w:rPr>
          <w:b/>
          <w:sz w:val="32"/>
        </w:rPr>
      </w:pPr>
      <w:r>
        <w:rPr>
          <w:b/>
          <w:sz w:val="32"/>
        </w:rPr>
        <w:br/>
      </w:r>
      <w:r w:rsidR="00ED48AC">
        <w:rPr>
          <w:b/>
          <w:sz w:val="32"/>
        </w:rPr>
        <w:t xml:space="preserve">1 Corinthians </w:t>
      </w:r>
      <w:r w:rsidR="00196089">
        <w:rPr>
          <w:b/>
          <w:sz w:val="32"/>
        </w:rPr>
        <w:t>4:1-5</w:t>
      </w:r>
    </w:p>
    <w:p w14:paraId="3EB83E9F" w14:textId="77777777" w:rsidR="00C14F13" w:rsidRDefault="00D579D9" w:rsidP="00C14F13">
      <w:r>
        <w:rPr>
          <w:b/>
          <w:sz w:val="32"/>
        </w:rPr>
        <w:br/>
      </w:r>
      <w:r w:rsidR="00F34064">
        <w:fldChar w:fldCharType="begin"/>
      </w:r>
      <w:r w:rsidR="00F34064">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F34064">
        <w:fldChar w:fldCharType="separate"/>
      </w:r>
      <w:r w:rsidR="00064DB5">
        <w:rPr>
          <w:noProof/>
        </w:rPr>
        <w:fldChar w:fldCharType="begin"/>
      </w:r>
      <w:r w:rsidR="00064DB5">
        <w:rPr>
          <w:noProof/>
        </w:rPr>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064DB5">
        <w:rPr>
          <w:noProof/>
        </w:rPr>
        <w:fldChar w:fldCharType="separate"/>
      </w:r>
      <w:r w:rsidR="004430B6">
        <w:rPr>
          <w:noProof/>
        </w:rPr>
        <w:drawing>
          <wp:inline distT="0" distB="0" distL="0" distR="0" wp14:anchorId="7E35A6FD" wp14:editId="6B543869">
            <wp:extent cx="3924300" cy="2946400"/>
            <wp:effectExtent l="0" t="0" r="0" b="0"/>
            <wp:docPr id="1" name="Picture 1" descr="Sermons of Pastor Ben Squires: 1 Corinthians 2:6-16 - &quot;Th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rmons of Pastor Ben Squires: 1 Corinthians 2:6-16 - &quot;The ..."/>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2946400"/>
                    </a:xfrm>
                    <a:prstGeom prst="rect">
                      <a:avLst/>
                    </a:prstGeom>
                    <a:noFill/>
                    <a:ln>
                      <a:noFill/>
                    </a:ln>
                  </pic:spPr>
                </pic:pic>
              </a:graphicData>
            </a:graphic>
          </wp:inline>
        </w:drawing>
      </w:r>
      <w:r w:rsidR="00064DB5">
        <w:rPr>
          <w:noProof/>
        </w:rPr>
        <w:fldChar w:fldCharType="end"/>
      </w:r>
      <w:r w:rsidR="00F34064">
        <w:fldChar w:fldCharType="end"/>
      </w:r>
    </w:p>
    <w:p w14:paraId="3D472045" w14:textId="77777777" w:rsidR="00411AE7" w:rsidRPr="00411AE7" w:rsidRDefault="00411AE7" w:rsidP="00411AE7">
      <w:r w:rsidRPr="00411AE7">
        <w:fldChar w:fldCharType="begin"/>
      </w:r>
      <w:r w:rsidRPr="00411AE7">
        <w:instrText xml:space="preserve"> INCLUDEPICTURE "/var/folders/c3/tdk04zc50_d45sqv0gvlc_dw0000gn/T/com.microsoft.Word/WebArchiveCopyPasteTempFiles/Byk9ilBPIFAdAAAAAElFTkSuQmCC" \* MERGEFORMATINET </w:instrText>
      </w:r>
      <w:r w:rsidRPr="00411AE7">
        <w:fldChar w:fldCharType="separate"/>
      </w:r>
      <w:r w:rsidR="006336DE">
        <w:rPr>
          <w:noProof/>
        </w:rPr>
        <w:fldChar w:fldCharType="begin"/>
      </w:r>
      <w:r w:rsidR="006336DE">
        <w:rPr>
          <w:noProof/>
        </w:rPr>
        <w:instrText xml:space="preserve"> INCLUDEPICTURE  "/var/folders/c3/tdk04zc50_d45sqv0gvlc_dw0000gn/T/com.microsoft.Word/WebArchiveCopyPasteTempFiles/Byk9ilBPIFAdAAAAAElFTkSuQmCC" \* MERGEFORMATINET </w:instrText>
      </w:r>
      <w:r w:rsidR="006336DE">
        <w:rPr>
          <w:noProof/>
        </w:rPr>
        <w:fldChar w:fldCharType="separate"/>
      </w:r>
      <w:r w:rsidR="005B4F95">
        <w:rPr>
          <w:noProof/>
        </w:rPr>
        <w:fldChar w:fldCharType="begin"/>
      </w:r>
      <w:r w:rsidR="005B4F95">
        <w:rPr>
          <w:noProof/>
        </w:rPr>
        <w:instrText xml:space="preserve"> INCLUDEPICTURE  "/var/folders/c3/tdk04zc50_d45sqv0gvlc_dw0000gn/T/com.microsoft.Word/WebArchiveCopyPasteTempFiles/Byk9ilBPIFAdAAAAAElFTkSuQmCC" \* MERGEFORMATINET </w:instrText>
      </w:r>
      <w:r w:rsidR="005B4F95">
        <w:rPr>
          <w:noProof/>
        </w:rPr>
        <w:fldChar w:fldCharType="end"/>
      </w:r>
      <w:r w:rsidR="006336DE">
        <w:rPr>
          <w:noProof/>
        </w:rPr>
        <w:fldChar w:fldCharType="end"/>
      </w:r>
      <w:r w:rsidRPr="00411AE7">
        <w:fldChar w:fldCharType="end"/>
      </w:r>
    </w:p>
    <w:p w14:paraId="6CADCDFB" w14:textId="77777777" w:rsidR="00D579D9" w:rsidRDefault="00D579D9" w:rsidP="00D579D9">
      <w:pPr>
        <w:ind w:left="360"/>
        <w:jc w:val="center"/>
        <w:rPr>
          <w:b/>
          <w:sz w:val="32"/>
        </w:rPr>
      </w:pPr>
    </w:p>
    <w:p w14:paraId="62C40AFF" w14:textId="77777777" w:rsidR="00D579D9" w:rsidRDefault="00D579D9" w:rsidP="00D579D9">
      <w:pPr>
        <w:ind w:left="360"/>
        <w:rPr>
          <w:b/>
          <w:sz w:val="32"/>
        </w:rPr>
      </w:pPr>
    </w:p>
    <w:p w14:paraId="15E6B95F" w14:textId="77777777" w:rsidR="00D579D9" w:rsidRDefault="00D579D9" w:rsidP="00D579D9">
      <w:pPr>
        <w:ind w:left="360"/>
        <w:rPr>
          <w:b/>
          <w:sz w:val="32"/>
        </w:rPr>
      </w:pPr>
      <w:r>
        <w:rPr>
          <w:b/>
          <w:sz w:val="32"/>
        </w:rPr>
        <w:t xml:space="preserve">Learning the Word </w:t>
      </w:r>
      <w:r>
        <w:rPr>
          <w:b/>
          <w:sz w:val="32"/>
        </w:rPr>
        <w:br/>
        <w:t xml:space="preserve">                              that we may </w:t>
      </w:r>
      <w:r>
        <w:rPr>
          <w:b/>
          <w:sz w:val="32"/>
        </w:rPr>
        <w:br/>
        <w:t xml:space="preserve">                                             Know the Lord!</w:t>
      </w:r>
    </w:p>
    <w:p w14:paraId="4F623818" w14:textId="77777777" w:rsidR="00D579D9" w:rsidRDefault="00D579D9" w:rsidP="00D579D9">
      <w:pPr>
        <w:ind w:left="360"/>
        <w:rPr>
          <w:b/>
          <w:sz w:val="32"/>
        </w:rPr>
      </w:pPr>
    </w:p>
    <w:p w14:paraId="060ECE9C" w14:textId="77777777" w:rsidR="00D579D9" w:rsidRDefault="00D579D9" w:rsidP="00D579D9">
      <w:pPr>
        <w:ind w:left="360"/>
        <w:rPr>
          <w:b/>
          <w:sz w:val="32"/>
        </w:rPr>
      </w:pPr>
    </w:p>
    <w:p w14:paraId="0118DAA4" w14:textId="77777777" w:rsidR="00D579D9" w:rsidRDefault="00D579D9" w:rsidP="00D579D9">
      <w:pPr>
        <w:ind w:left="360"/>
        <w:rPr>
          <w:b/>
          <w:sz w:val="32"/>
        </w:rPr>
      </w:pPr>
      <w:r>
        <w:rPr>
          <w:b/>
          <w:sz w:val="32"/>
        </w:rPr>
        <w:t>___________________________________</w:t>
      </w:r>
      <w:r>
        <w:rPr>
          <w:b/>
          <w:sz w:val="32"/>
        </w:rPr>
        <w:br/>
        <w:t>Name</w:t>
      </w:r>
    </w:p>
    <w:p w14:paraId="31888040" w14:textId="77777777" w:rsidR="00D579D9" w:rsidRDefault="00D579D9" w:rsidP="00D579D9">
      <w:pPr>
        <w:ind w:left="360"/>
        <w:jc w:val="center"/>
        <w:rPr>
          <w:b/>
          <w:sz w:val="32"/>
        </w:rPr>
      </w:pPr>
      <w:r w:rsidRPr="009D75A3">
        <w:rPr>
          <w:b/>
          <w:sz w:val="32"/>
        </w:rPr>
        <w:lastRenderedPageBreak/>
        <w:t>The Wood</w:t>
      </w:r>
      <w:r>
        <w:rPr>
          <w:b/>
          <w:sz w:val="32"/>
        </w:rPr>
        <w:t xml:space="preserve">  </w:t>
      </w:r>
      <w:r w:rsidRPr="009D75A3">
        <w:rPr>
          <w:b/>
          <w:sz w:val="32"/>
        </w:rPr>
        <w:t xml:space="preserve"> River Baptist Church Covenant</w:t>
      </w:r>
    </w:p>
    <w:p w14:paraId="5CACD358" w14:textId="77777777" w:rsidR="00D579D9" w:rsidRPr="001B7900" w:rsidRDefault="00D579D9" w:rsidP="00D579D9">
      <w:pPr>
        <w:spacing w:before="100" w:beforeAutospacing="1" w:after="100" w:afterAutospacing="1"/>
        <w:ind w:left="270"/>
        <w:jc w:val="both"/>
        <w:rPr>
          <w:rFonts w:ascii="Georgia" w:hAnsi="Georgia"/>
          <w:b/>
          <w:i/>
          <w:color w:val="000000"/>
          <w:szCs w:val="28"/>
        </w:rPr>
      </w:pPr>
      <w:r w:rsidRPr="001B7900">
        <w:rPr>
          <w:rFonts w:ascii="Georgia" w:hAnsi="Georgia"/>
          <w:b/>
          <w:i/>
          <w:color w:val="000000"/>
          <w:szCs w:val="28"/>
        </w:rPr>
        <w:t>This ancient church covenant has help provide guiding Biblical principles to Baptist Christians for nearly three hundred years.  It has been an official document for our church nearly since its founding.</w:t>
      </w:r>
    </w:p>
    <w:p w14:paraId="6D34AFDE" w14:textId="77777777" w:rsidR="00D579D9" w:rsidRPr="009D75A3" w:rsidRDefault="00D579D9" w:rsidP="00D579D9">
      <w:pPr>
        <w:spacing w:before="100" w:beforeAutospacing="1" w:after="100" w:afterAutospacing="1"/>
        <w:ind w:left="270"/>
        <w:jc w:val="both"/>
        <w:rPr>
          <w:color w:val="000000"/>
          <w:szCs w:val="27"/>
        </w:rPr>
      </w:pPr>
      <w:r w:rsidRPr="009D75A3">
        <w:rPr>
          <w:rFonts w:ascii="Georgia" w:hAnsi="Georgia"/>
          <w:color w:val="000000"/>
          <w:szCs w:val="28"/>
        </w:rPr>
        <w:t>      Having as we trust, been brought by Divine Grace seriously and forever to give up ourselves in faith and love and holy obedience to God the Father, Son and Holy Ghost, and having been baptized upon profession of our faith, we do now solemnly and joyfully covenant with each other to walk together in church relationship with brotherly love to the Honor and Glory of God.</w:t>
      </w:r>
    </w:p>
    <w:p w14:paraId="194BD887" w14:textId="77777777" w:rsidR="00D579D9" w:rsidRPr="00C14F13" w:rsidRDefault="00D579D9" w:rsidP="00C14F13">
      <w:pPr>
        <w:spacing w:before="100" w:beforeAutospacing="1" w:after="100" w:afterAutospacing="1"/>
        <w:ind w:left="270"/>
        <w:jc w:val="both"/>
        <w:rPr>
          <w:color w:val="000000"/>
          <w:szCs w:val="27"/>
        </w:rPr>
      </w:pPr>
      <w:r w:rsidRPr="009D75A3">
        <w:rPr>
          <w:rFonts w:ascii="Georgia" w:hAnsi="Georgia"/>
          <w:color w:val="000000"/>
          <w:szCs w:val="28"/>
        </w:rPr>
        <w:t>         </w:t>
      </w:r>
      <w:r w:rsidRPr="009D75A3">
        <w:rPr>
          <w:rFonts w:ascii="Georgia" w:hAnsi="Georgia"/>
          <w:color w:val="000000"/>
        </w:rPr>
        <w:t> </w:t>
      </w:r>
      <w:r w:rsidRPr="009D75A3">
        <w:rPr>
          <w:rFonts w:ascii="Georgia" w:hAnsi="Georgia"/>
          <w:color w:val="000000"/>
          <w:szCs w:val="28"/>
        </w:rPr>
        <w:t>And we do in His strength engage that we will exercise a Christian care and watchfulness over each other, and faithfully admonish and entreat one another, and require; that we will not forsake the assembling of ourselves together or neglect the great duty of prayer for ourselves and others: that we will endeavor to bring up such as may at anytime be under our care, in the nurture and admonition of the Lord, and by a pure and lovely example to win our kindred and acquaintances to the Savior, to holiness and to eternal life; that we will participate in each other’s joys and endeavor with tenderness and sympathy to bear each other’s burdens and sorrows; that we will seek divine aid to enable us to live carefully and watchfully in the world, deny ungodliness and worldly lusts, and remembering that as we have been voluntarily been buried by Baptism and raised up from the emblematic grave, so there is on us a special obligation henceforth to lead a new and holy life; that we will strive together for the support of a faithful evangelical ministry among us; and that through life amidst evil and good report, we will seek to live to the glory of Him who hath called us out of darkness and into His marvelous light.</w:t>
      </w:r>
    </w:p>
    <w:p w14:paraId="0DBE76B5"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5EDCB20D" w14:textId="77777777" w:rsidR="00D579D9" w:rsidRDefault="00D579D9" w:rsidP="00D579D9">
      <w:pPr>
        <w:jc w:val="center"/>
        <w:rPr>
          <w:sz w:val="36"/>
        </w:rPr>
      </w:pPr>
    </w:p>
    <w:p w14:paraId="53A794AF" w14:textId="77777777" w:rsidR="00D579D9" w:rsidRDefault="00D579D9" w:rsidP="00D579D9">
      <w:pPr>
        <w:jc w:val="center"/>
        <w:rPr>
          <w:sz w:val="36"/>
        </w:rPr>
      </w:pPr>
    </w:p>
    <w:p w14:paraId="5EFFCFFE" w14:textId="77777777" w:rsidR="00D579D9" w:rsidRDefault="00D579D9" w:rsidP="00D579D9">
      <w:pPr>
        <w:jc w:val="center"/>
        <w:rPr>
          <w:sz w:val="36"/>
        </w:rPr>
      </w:pPr>
    </w:p>
    <w:p w14:paraId="16DB3BFC" w14:textId="77777777" w:rsidR="00D579D9" w:rsidRDefault="00D579D9" w:rsidP="00D579D9">
      <w:pPr>
        <w:jc w:val="center"/>
        <w:rPr>
          <w:sz w:val="36"/>
        </w:rPr>
      </w:pPr>
    </w:p>
    <w:p w14:paraId="7398FDEC" w14:textId="77777777" w:rsidR="00D579D9" w:rsidRDefault="00D579D9" w:rsidP="00D579D9">
      <w:pPr>
        <w:jc w:val="center"/>
        <w:rPr>
          <w:sz w:val="36"/>
        </w:rPr>
      </w:pPr>
    </w:p>
    <w:p w14:paraId="4F523C99" w14:textId="77777777" w:rsidR="00D579D9" w:rsidRDefault="00D579D9" w:rsidP="00D579D9">
      <w:pPr>
        <w:jc w:val="center"/>
        <w:rPr>
          <w:sz w:val="36"/>
        </w:rPr>
      </w:pPr>
    </w:p>
    <w:p w14:paraId="20EB88C9" w14:textId="77777777" w:rsidR="00D579D9" w:rsidRDefault="00D579D9" w:rsidP="00D579D9">
      <w:pPr>
        <w:jc w:val="center"/>
        <w:rPr>
          <w:sz w:val="36"/>
        </w:rPr>
      </w:pPr>
    </w:p>
    <w:p w14:paraId="06EB3A46" w14:textId="77777777" w:rsidR="00D579D9" w:rsidRDefault="00D579D9" w:rsidP="00D579D9">
      <w:pPr>
        <w:jc w:val="center"/>
        <w:rPr>
          <w:sz w:val="36"/>
        </w:rPr>
      </w:pPr>
    </w:p>
    <w:p w14:paraId="09274C33" w14:textId="77777777" w:rsidR="00D579D9" w:rsidRDefault="00D579D9" w:rsidP="00D579D9">
      <w:pPr>
        <w:jc w:val="center"/>
        <w:rPr>
          <w:sz w:val="36"/>
        </w:rPr>
      </w:pPr>
    </w:p>
    <w:p w14:paraId="43A2FFEB" w14:textId="77777777" w:rsidR="00D579D9" w:rsidRDefault="00D579D9" w:rsidP="00D579D9">
      <w:pPr>
        <w:jc w:val="center"/>
        <w:rPr>
          <w:sz w:val="36"/>
        </w:rPr>
      </w:pPr>
    </w:p>
    <w:p w14:paraId="5F40A779" w14:textId="77777777" w:rsidR="00D579D9" w:rsidRDefault="00D579D9" w:rsidP="00D579D9">
      <w:pPr>
        <w:jc w:val="center"/>
        <w:rPr>
          <w:sz w:val="36"/>
        </w:rPr>
      </w:pPr>
    </w:p>
    <w:p w14:paraId="4E65A346" w14:textId="77777777" w:rsidR="00D579D9" w:rsidRDefault="00D579D9" w:rsidP="00D579D9">
      <w:pPr>
        <w:jc w:val="center"/>
        <w:rPr>
          <w:sz w:val="36"/>
        </w:rPr>
      </w:pPr>
    </w:p>
    <w:p w14:paraId="2C3597DC" w14:textId="77777777" w:rsidR="00D579D9" w:rsidRDefault="00D579D9" w:rsidP="00D579D9">
      <w:pPr>
        <w:jc w:val="center"/>
        <w:rPr>
          <w:sz w:val="36"/>
        </w:rPr>
      </w:pPr>
    </w:p>
    <w:p w14:paraId="1F0FAE30" w14:textId="77777777" w:rsidR="00D579D9" w:rsidRDefault="00D579D9">
      <w:pPr>
        <w:pStyle w:val="BodyText"/>
        <w:ind w:right="-27"/>
        <w:jc w:val="center"/>
        <w:rPr>
          <w:rFonts w:ascii="Garamond" w:hAnsi="Garamond" w:cs="Arial"/>
          <w:i/>
          <w:iCs/>
          <w:sz w:val="32"/>
          <w:u w:val="single"/>
        </w:rPr>
      </w:pPr>
    </w:p>
    <w:p w14:paraId="379A240E" w14:textId="77777777" w:rsidR="00D579D9" w:rsidRDefault="00D579D9">
      <w:pPr>
        <w:pStyle w:val="BodyText"/>
        <w:ind w:right="-27"/>
        <w:jc w:val="center"/>
        <w:rPr>
          <w:rFonts w:ascii="Garamond" w:hAnsi="Garamond" w:cs="Arial"/>
          <w:i/>
          <w:iCs/>
          <w:sz w:val="32"/>
          <w:u w:val="single"/>
        </w:rPr>
      </w:pPr>
    </w:p>
    <w:p w14:paraId="2F6604E7" w14:textId="77777777" w:rsidR="00D579D9" w:rsidRDefault="00D579D9">
      <w:pPr>
        <w:pStyle w:val="BodyText"/>
        <w:ind w:right="-27"/>
        <w:jc w:val="center"/>
        <w:rPr>
          <w:rFonts w:ascii="Garamond" w:hAnsi="Garamond" w:cs="Arial"/>
          <w:i/>
          <w:iCs/>
          <w:sz w:val="32"/>
          <w:u w:val="single"/>
        </w:rPr>
      </w:pPr>
    </w:p>
    <w:p w14:paraId="77D6E742" w14:textId="77777777" w:rsidR="00D579D9" w:rsidRDefault="00D579D9">
      <w:pPr>
        <w:pStyle w:val="BodyText"/>
        <w:ind w:right="-27"/>
        <w:jc w:val="center"/>
        <w:rPr>
          <w:rFonts w:ascii="Garamond" w:hAnsi="Garamond" w:cs="Arial"/>
          <w:i/>
          <w:iCs/>
          <w:sz w:val="32"/>
          <w:u w:val="single"/>
        </w:rPr>
      </w:pPr>
    </w:p>
    <w:p w14:paraId="0A72CAE9" w14:textId="77777777" w:rsidR="00D579D9" w:rsidRDefault="00D579D9">
      <w:pPr>
        <w:pStyle w:val="BodyText"/>
        <w:ind w:right="-27"/>
        <w:jc w:val="center"/>
        <w:rPr>
          <w:rFonts w:ascii="Garamond" w:hAnsi="Garamond" w:cs="Arial"/>
          <w:i/>
          <w:iCs/>
          <w:sz w:val="32"/>
          <w:u w:val="single"/>
        </w:rPr>
      </w:pPr>
    </w:p>
    <w:p w14:paraId="70DF10E7" w14:textId="77777777" w:rsidR="00D579D9" w:rsidRDefault="00D579D9">
      <w:pPr>
        <w:pStyle w:val="BodyText"/>
        <w:ind w:right="-27"/>
        <w:jc w:val="center"/>
        <w:rPr>
          <w:rFonts w:ascii="Garamond" w:hAnsi="Garamond" w:cs="Arial"/>
          <w:i/>
          <w:iCs/>
          <w:sz w:val="32"/>
          <w:u w:val="single"/>
        </w:rPr>
      </w:pPr>
    </w:p>
    <w:p w14:paraId="389859F7" w14:textId="77777777" w:rsidR="00D579D9" w:rsidRDefault="00D579D9">
      <w:pPr>
        <w:pStyle w:val="BodyText"/>
        <w:ind w:right="-27"/>
        <w:jc w:val="center"/>
        <w:rPr>
          <w:rFonts w:ascii="Garamond" w:hAnsi="Garamond" w:cs="Arial"/>
          <w:i/>
          <w:iCs/>
          <w:sz w:val="32"/>
          <w:u w:val="single"/>
        </w:rPr>
      </w:pPr>
    </w:p>
    <w:p w14:paraId="47C02FDF" w14:textId="77777777" w:rsidR="00D579D9" w:rsidRDefault="00D579D9">
      <w:pPr>
        <w:pStyle w:val="BodyText"/>
        <w:ind w:right="-27"/>
        <w:jc w:val="center"/>
        <w:rPr>
          <w:rFonts w:ascii="Garamond" w:hAnsi="Garamond" w:cs="Arial"/>
          <w:i/>
          <w:iCs/>
          <w:sz w:val="32"/>
          <w:u w:val="single"/>
        </w:rPr>
      </w:pPr>
    </w:p>
    <w:p w14:paraId="32F9615E" w14:textId="77777777" w:rsidR="00D579D9" w:rsidRDefault="00D579D9">
      <w:pPr>
        <w:pStyle w:val="BodyText"/>
        <w:ind w:right="-27"/>
        <w:jc w:val="center"/>
        <w:rPr>
          <w:rFonts w:ascii="Garamond" w:hAnsi="Garamond" w:cs="Arial"/>
          <w:i/>
          <w:iCs/>
          <w:sz w:val="32"/>
          <w:u w:val="single"/>
        </w:rPr>
      </w:pPr>
    </w:p>
    <w:p w14:paraId="24192772" w14:textId="77777777" w:rsidR="00D579D9" w:rsidRDefault="00D579D9">
      <w:pPr>
        <w:pStyle w:val="BodyText"/>
        <w:ind w:right="-27"/>
        <w:jc w:val="center"/>
        <w:rPr>
          <w:rFonts w:ascii="Garamond" w:hAnsi="Garamond" w:cs="Arial"/>
          <w:i/>
          <w:iCs/>
          <w:sz w:val="32"/>
          <w:u w:val="single"/>
        </w:rPr>
      </w:pPr>
    </w:p>
    <w:p w14:paraId="740B0126" w14:textId="77777777" w:rsidR="00D579D9" w:rsidRDefault="00D579D9">
      <w:pPr>
        <w:pStyle w:val="BodyText"/>
        <w:ind w:right="-27"/>
        <w:jc w:val="center"/>
        <w:rPr>
          <w:rFonts w:ascii="Garamond" w:hAnsi="Garamond" w:cs="Arial"/>
          <w:i/>
          <w:iCs/>
          <w:sz w:val="32"/>
          <w:u w:val="single"/>
        </w:rPr>
      </w:pPr>
    </w:p>
    <w:p w14:paraId="65380C9B" w14:textId="77777777" w:rsidR="00D579D9" w:rsidRDefault="00D579D9">
      <w:pPr>
        <w:pStyle w:val="BodyText"/>
        <w:ind w:right="-27"/>
        <w:jc w:val="center"/>
        <w:rPr>
          <w:rFonts w:ascii="Garamond" w:hAnsi="Garamond" w:cs="Arial"/>
          <w:i/>
          <w:iCs/>
          <w:sz w:val="32"/>
          <w:u w:val="single"/>
        </w:rPr>
      </w:pPr>
    </w:p>
    <w:p w14:paraId="3248959D" w14:textId="77777777" w:rsidR="00D579D9" w:rsidRDefault="00D579D9">
      <w:pPr>
        <w:pStyle w:val="BodyText"/>
        <w:ind w:right="-27"/>
        <w:jc w:val="center"/>
        <w:rPr>
          <w:rFonts w:ascii="Garamond" w:hAnsi="Garamond" w:cs="Arial"/>
          <w:i/>
          <w:iCs/>
          <w:sz w:val="32"/>
          <w:u w:val="single"/>
        </w:rPr>
      </w:pPr>
    </w:p>
    <w:p w14:paraId="25A072D1" w14:textId="77777777" w:rsidR="00D579D9" w:rsidRPr="00AB0E1B" w:rsidRDefault="00D579D9" w:rsidP="00D579D9">
      <w:pPr>
        <w:jc w:val="center"/>
        <w:rPr>
          <w:rFonts w:ascii="Cataneo BT" w:hAnsi="Cataneo BT"/>
          <w:sz w:val="40"/>
        </w:rPr>
      </w:pPr>
      <w:r>
        <w:rPr>
          <w:rFonts w:ascii="Cataneo BT" w:hAnsi="Cataneo BT"/>
          <w:sz w:val="40"/>
        </w:rPr>
        <w:lastRenderedPageBreak/>
        <w:t>Journal &amp; Notes</w:t>
      </w:r>
    </w:p>
    <w:p w14:paraId="17617A0B" w14:textId="77777777" w:rsidR="00D579D9" w:rsidRDefault="00D579D9">
      <w:pPr>
        <w:pStyle w:val="BodyText"/>
        <w:jc w:val="center"/>
        <w:rPr>
          <w:b w:val="0"/>
          <w:i/>
          <w:sz w:val="32"/>
          <w:u w:val="single"/>
        </w:rPr>
      </w:pPr>
    </w:p>
    <w:p w14:paraId="1193C1BB" w14:textId="77777777" w:rsidR="00D579D9" w:rsidRDefault="00D579D9">
      <w:pPr>
        <w:pStyle w:val="BodyText"/>
        <w:jc w:val="center"/>
        <w:rPr>
          <w:b w:val="0"/>
          <w:i/>
          <w:sz w:val="32"/>
          <w:u w:val="single"/>
        </w:rPr>
      </w:pPr>
    </w:p>
    <w:p w14:paraId="6C7BCC37" w14:textId="77777777" w:rsidR="00D579D9" w:rsidRDefault="00D579D9">
      <w:pPr>
        <w:pStyle w:val="BodyText"/>
        <w:jc w:val="center"/>
        <w:rPr>
          <w:b w:val="0"/>
          <w:i/>
          <w:sz w:val="32"/>
          <w:u w:val="single"/>
        </w:rPr>
      </w:pPr>
    </w:p>
    <w:p w14:paraId="64565D67" w14:textId="77777777" w:rsidR="00D579D9" w:rsidRDefault="00D579D9">
      <w:pPr>
        <w:pStyle w:val="BodyText"/>
        <w:jc w:val="center"/>
        <w:rPr>
          <w:b w:val="0"/>
          <w:i/>
          <w:sz w:val="32"/>
          <w:u w:val="single"/>
        </w:rPr>
      </w:pPr>
    </w:p>
    <w:p w14:paraId="604A2955" w14:textId="77777777" w:rsidR="00D579D9" w:rsidRDefault="00D579D9">
      <w:pPr>
        <w:pStyle w:val="BodyText"/>
        <w:jc w:val="center"/>
        <w:rPr>
          <w:b w:val="0"/>
          <w:i/>
          <w:sz w:val="32"/>
          <w:u w:val="single"/>
        </w:rPr>
      </w:pPr>
    </w:p>
    <w:p w14:paraId="182097D2" w14:textId="77777777" w:rsidR="00D579D9" w:rsidRDefault="00D579D9">
      <w:pPr>
        <w:pStyle w:val="BodyText"/>
        <w:jc w:val="center"/>
        <w:rPr>
          <w:b w:val="0"/>
          <w:i/>
          <w:sz w:val="32"/>
          <w:u w:val="single"/>
        </w:rPr>
      </w:pPr>
    </w:p>
    <w:p w14:paraId="356D0305" w14:textId="77777777" w:rsidR="00D579D9" w:rsidRDefault="00D579D9">
      <w:pPr>
        <w:pStyle w:val="BodyText"/>
        <w:jc w:val="center"/>
        <w:rPr>
          <w:b w:val="0"/>
          <w:i/>
          <w:sz w:val="32"/>
          <w:u w:val="single"/>
        </w:rPr>
      </w:pPr>
    </w:p>
    <w:p w14:paraId="3219A558" w14:textId="77777777" w:rsidR="00D579D9" w:rsidRDefault="00D579D9">
      <w:pPr>
        <w:pStyle w:val="BodyText"/>
        <w:jc w:val="center"/>
        <w:rPr>
          <w:b w:val="0"/>
          <w:i/>
          <w:sz w:val="32"/>
          <w:u w:val="single"/>
        </w:rPr>
      </w:pPr>
    </w:p>
    <w:p w14:paraId="1CE8E23C" w14:textId="77777777" w:rsidR="00D579D9" w:rsidRDefault="00D579D9">
      <w:pPr>
        <w:pStyle w:val="BodyText"/>
        <w:jc w:val="center"/>
        <w:rPr>
          <w:b w:val="0"/>
          <w:i/>
          <w:sz w:val="32"/>
          <w:u w:val="single"/>
        </w:rPr>
      </w:pPr>
    </w:p>
    <w:p w14:paraId="2D3BD34B" w14:textId="77777777" w:rsidR="00D579D9" w:rsidRDefault="00D579D9">
      <w:pPr>
        <w:pStyle w:val="BodyText"/>
        <w:jc w:val="center"/>
        <w:rPr>
          <w:b w:val="0"/>
          <w:i/>
          <w:sz w:val="32"/>
          <w:u w:val="single"/>
        </w:rPr>
      </w:pPr>
    </w:p>
    <w:p w14:paraId="6B25A043" w14:textId="77777777" w:rsidR="00D579D9" w:rsidRDefault="00D579D9">
      <w:pPr>
        <w:pStyle w:val="BodyText"/>
        <w:jc w:val="center"/>
        <w:rPr>
          <w:b w:val="0"/>
          <w:i/>
          <w:sz w:val="32"/>
          <w:u w:val="single"/>
        </w:rPr>
      </w:pPr>
    </w:p>
    <w:p w14:paraId="1D821723" w14:textId="77777777" w:rsidR="00D579D9" w:rsidRDefault="00D579D9">
      <w:pPr>
        <w:pStyle w:val="BodyText"/>
        <w:jc w:val="center"/>
        <w:rPr>
          <w:b w:val="0"/>
          <w:i/>
          <w:sz w:val="32"/>
          <w:u w:val="single"/>
        </w:rPr>
      </w:pPr>
    </w:p>
    <w:p w14:paraId="22BE69AA" w14:textId="77777777" w:rsidR="00D579D9" w:rsidRDefault="00D579D9">
      <w:pPr>
        <w:pStyle w:val="BodyText"/>
        <w:jc w:val="center"/>
        <w:rPr>
          <w:b w:val="0"/>
          <w:i/>
          <w:sz w:val="32"/>
          <w:u w:val="single"/>
        </w:rPr>
      </w:pPr>
    </w:p>
    <w:p w14:paraId="7DE87153" w14:textId="77777777" w:rsidR="00D579D9" w:rsidRDefault="00D579D9">
      <w:pPr>
        <w:pStyle w:val="BodyText"/>
        <w:jc w:val="center"/>
        <w:rPr>
          <w:b w:val="0"/>
          <w:i/>
          <w:sz w:val="32"/>
          <w:u w:val="single"/>
        </w:rPr>
      </w:pPr>
    </w:p>
    <w:p w14:paraId="595083CC" w14:textId="77777777" w:rsidR="00D579D9" w:rsidRDefault="00D579D9">
      <w:pPr>
        <w:pStyle w:val="BodyText"/>
        <w:jc w:val="center"/>
        <w:rPr>
          <w:b w:val="0"/>
          <w:i/>
          <w:sz w:val="32"/>
          <w:u w:val="single"/>
        </w:rPr>
      </w:pPr>
    </w:p>
    <w:p w14:paraId="00DD12B0" w14:textId="77777777" w:rsidR="00D579D9" w:rsidRDefault="00D579D9">
      <w:pPr>
        <w:pStyle w:val="BodyText"/>
        <w:jc w:val="center"/>
        <w:rPr>
          <w:b w:val="0"/>
          <w:i/>
          <w:sz w:val="32"/>
          <w:u w:val="single"/>
        </w:rPr>
      </w:pPr>
    </w:p>
    <w:p w14:paraId="3C229ACB" w14:textId="77777777" w:rsidR="00D579D9" w:rsidRDefault="00D579D9">
      <w:pPr>
        <w:pStyle w:val="BodyText"/>
        <w:jc w:val="center"/>
        <w:rPr>
          <w:b w:val="0"/>
          <w:i/>
          <w:sz w:val="32"/>
          <w:u w:val="single"/>
        </w:rPr>
      </w:pPr>
    </w:p>
    <w:p w14:paraId="169921B6" w14:textId="77777777" w:rsidR="00D579D9" w:rsidRDefault="00D579D9">
      <w:pPr>
        <w:pStyle w:val="BodyText"/>
        <w:jc w:val="center"/>
        <w:rPr>
          <w:b w:val="0"/>
          <w:i/>
          <w:sz w:val="32"/>
          <w:u w:val="single"/>
        </w:rPr>
      </w:pPr>
    </w:p>
    <w:p w14:paraId="0BAEF865" w14:textId="77777777" w:rsidR="00D579D9" w:rsidRDefault="00D579D9">
      <w:pPr>
        <w:pStyle w:val="BodyText"/>
        <w:jc w:val="center"/>
        <w:rPr>
          <w:b w:val="0"/>
          <w:i/>
          <w:sz w:val="32"/>
          <w:u w:val="single"/>
        </w:rPr>
      </w:pPr>
    </w:p>
    <w:p w14:paraId="527BF3C9" w14:textId="77777777" w:rsidR="00D579D9" w:rsidRDefault="00D579D9">
      <w:pPr>
        <w:pStyle w:val="BodyText"/>
        <w:jc w:val="center"/>
        <w:rPr>
          <w:b w:val="0"/>
          <w:i/>
          <w:sz w:val="32"/>
          <w:u w:val="single"/>
        </w:rPr>
      </w:pPr>
    </w:p>
    <w:p w14:paraId="78444F97" w14:textId="77777777" w:rsidR="00D579D9" w:rsidRDefault="00D579D9">
      <w:pPr>
        <w:pStyle w:val="BodyText"/>
        <w:jc w:val="center"/>
        <w:rPr>
          <w:b w:val="0"/>
          <w:i/>
          <w:sz w:val="32"/>
          <w:u w:val="single"/>
        </w:rPr>
      </w:pPr>
    </w:p>
    <w:p w14:paraId="6FAE516F" w14:textId="77777777" w:rsidR="00D579D9" w:rsidRDefault="00D579D9">
      <w:pPr>
        <w:pStyle w:val="BodyText"/>
        <w:jc w:val="center"/>
        <w:rPr>
          <w:b w:val="0"/>
          <w:i/>
          <w:sz w:val="32"/>
          <w:u w:val="single"/>
        </w:rPr>
      </w:pPr>
    </w:p>
    <w:p w14:paraId="0D76F9A7" w14:textId="77777777" w:rsidR="00D579D9" w:rsidRDefault="00D579D9">
      <w:pPr>
        <w:pStyle w:val="BodyText"/>
        <w:jc w:val="center"/>
        <w:rPr>
          <w:b w:val="0"/>
          <w:i/>
          <w:sz w:val="32"/>
          <w:u w:val="single"/>
        </w:rPr>
      </w:pPr>
    </w:p>
    <w:p w14:paraId="2854258E" w14:textId="77777777" w:rsidR="00D579D9" w:rsidRDefault="00D579D9">
      <w:pPr>
        <w:pStyle w:val="BodyText"/>
        <w:jc w:val="center"/>
        <w:rPr>
          <w:b w:val="0"/>
          <w:i/>
          <w:sz w:val="32"/>
          <w:u w:val="single"/>
        </w:rPr>
      </w:pPr>
    </w:p>
    <w:p w14:paraId="3F3180AB" w14:textId="77777777" w:rsidR="00D579D9" w:rsidRDefault="00D579D9">
      <w:pPr>
        <w:pStyle w:val="BodyText"/>
        <w:jc w:val="center"/>
        <w:rPr>
          <w:b w:val="0"/>
          <w:i/>
          <w:sz w:val="32"/>
          <w:u w:val="single"/>
        </w:rPr>
      </w:pPr>
    </w:p>
    <w:p w14:paraId="6921EFEB" w14:textId="77777777" w:rsidR="00D579D9" w:rsidRDefault="00D579D9">
      <w:pPr>
        <w:pStyle w:val="BodyText"/>
        <w:jc w:val="center"/>
        <w:rPr>
          <w:b w:val="0"/>
          <w:i/>
          <w:sz w:val="32"/>
          <w:u w:val="single"/>
        </w:rPr>
      </w:pPr>
    </w:p>
    <w:p w14:paraId="55FDF55E" w14:textId="77777777" w:rsidR="00D579D9" w:rsidRDefault="00D579D9">
      <w:pPr>
        <w:pStyle w:val="BodyText"/>
        <w:jc w:val="center"/>
        <w:rPr>
          <w:b w:val="0"/>
          <w:i/>
          <w:sz w:val="32"/>
          <w:u w:val="single"/>
        </w:rPr>
      </w:pPr>
    </w:p>
    <w:p w14:paraId="57C5F180" w14:textId="77777777" w:rsidR="00982483" w:rsidRPr="00982483" w:rsidRDefault="00982483" w:rsidP="00982483">
      <w:pPr>
        <w:spacing w:after="200" w:line="276" w:lineRule="auto"/>
        <w:jc w:val="center"/>
        <w:rPr>
          <w:rFonts w:ascii="Cavolini" w:hAnsi="Cavolini" w:cs="Cavolini"/>
          <w:b/>
          <w:sz w:val="36"/>
          <w:szCs w:val="21"/>
        </w:rPr>
      </w:pPr>
      <w:r w:rsidRPr="00982483">
        <w:rPr>
          <w:rFonts w:ascii="Cavolini" w:hAnsi="Cavolini" w:cs="Cavolini"/>
          <w:b/>
          <w:sz w:val="36"/>
          <w:szCs w:val="21"/>
        </w:rPr>
        <w:t xml:space="preserve">PSALM 145:15-21 </w:t>
      </w:r>
      <w:r w:rsidRPr="00982483">
        <w:rPr>
          <w:rFonts w:ascii="Cavolini" w:hAnsi="Cavolini" w:cs="Cavolini"/>
          <w:b/>
          <w:sz w:val="36"/>
          <w:szCs w:val="21"/>
        </w:rPr>
        <w:br/>
        <w:t>A THANKSGIVING PRAYER FOR THE TABLE</w:t>
      </w:r>
    </w:p>
    <w:p w14:paraId="0F4DB570"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15. THE EYES OF ALL WAIT UPON THEE; AND THOU GIVEST THEM THEIR MEAT IN DUE SEASON.</w:t>
      </w:r>
    </w:p>
    <w:p w14:paraId="333640D6"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16. THOU OPENEST THINE HAND, AND SATISFIEST THE DESIRE OF EVERY LIVING THING.</w:t>
      </w:r>
    </w:p>
    <w:p w14:paraId="43621F98"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17. THE LORD IS RIGHTEOUS IN ALL HIS WAYS, AND HOLY IN ALL HIS WORKS.</w:t>
      </w:r>
    </w:p>
    <w:p w14:paraId="2662D97F"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18. THE LORD IS NIGH UNTO ALL THEM THAT CALL UPON HIM, TO ALL THAT CALL UPON HIM IN TRUTH.</w:t>
      </w:r>
    </w:p>
    <w:p w14:paraId="393E975B"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 xml:space="preserve">19. HE WILL FULFIL THE DESIRE OF THEM THAT FEAR HIM: HE ALSO WILL HEAR THEIR </w:t>
      </w:r>
      <w:proofErr w:type="gramStart"/>
      <w:r w:rsidRPr="00982483">
        <w:rPr>
          <w:rFonts w:ascii="Cavolini" w:hAnsi="Cavolini" w:cs="Cavolini"/>
          <w:szCs w:val="20"/>
        </w:rPr>
        <w:t>CRY, AND</w:t>
      </w:r>
      <w:proofErr w:type="gramEnd"/>
      <w:r w:rsidRPr="00982483">
        <w:rPr>
          <w:rFonts w:ascii="Cavolini" w:hAnsi="Cavolini" w:cs="Cavolini"/>
          <w:szCs w:val="20"/>
        </w:rPr>
        <w:t xml:space="preserve"> WILL SAVE THEM.</w:t>
      </w:r>
    </w:p>
    <w:p w14:paraId="31415D12"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20. THE LORD PRESERVETH ALL THEM THAT LOVE HIM: BUT ALL THE WICKED WILL HE DESTROY.</w:t>
      </w:r>
    </w:p>
    <w:p w14:paraId="339C3B4E"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21. MY MOUTH SHALL SPEAK THE PRAISE OF THE LORD: AND LET ALL FLESH BLESS HIS HOLY NAME FOR EVER AND EVER.</w:t>
      </w:r>
    </w:p>
    <w:p w14:paraId="4246A799" w14:textId="77777777" w:rsidR="00982483" w:rsidRDefault="00982483" w:rsidP="00D579D9">
      <w:pPr>
        <w:ind w:right="-90"/>
        <w:jc w:val="center"/>
        <w:rPr>
          <w:rFonts w:ascii="Georgia" w:hAnsi="Georgia"/>
          <w:sz w:val="44"/>
          <w:szCs w:val="19"/>
        </w:rPr>
      </w:pPr>
    </w:p>
    <w:p w14:paraId="67248114" w14:textId="1AD6ECC9" w:rsidR="00D579D9" w:rsidRPr="00746274" w:rsidRDefault="00D579D9" w:rsidP="00D579D9">
      <w:pPr>
        <w:ind w:right="-90"/>
        <w:jc w:val="center"/>
        <w:rPr>
          <w:rFonts w:ascii="Georgia" w:hAnsi="Georgia"/>
          <w:sz w:val="44"/>
          <w:szCs w:val="19"/>
        </w:rPr>
      </w:pPr>
      <w:r w:rsidRPr="00746274">
        <w:rPr>
          <w:rFonts w:ascii="Georgia" w:hAnsi="Georgia"/>
          <w:sz w:val="44"/>
          <w:szCs w:val="19"/>
        </w:rPr>
        <w:lastRenderedPageBreak/>
        <w:t>Personal Prayer List</w:t>
      </w:r>
    </w:p>
    <w:p w14:paraId="7E78D83B" w14:textId="77777777" w:rsidR="00D579D9" w:rsidRDefault="00D579D9" w:rsidP="00D579D9">
      <w:pPr>
        <w:ind w:right="-90"/>
        <w:jc w:val="center"/>
        <w:rPr>
          <w:rFonts w:ascii="Georgia" w:hAnsi="Georgia"/>
          <w:sz w:val="32"/>
          <w:szCs w:val="19"/>
        </w:rPr>
      </w:pPr>
    </w:p>
    <w:p w14:paraId="7D0C509B" w14:textId="77777777" w:rsidR="00D579D9" w:rsidRDefault="00D579D9" w:rsidP="00D579D9">
      <w:pPr>
        <w:ind w:right="-90"/>
        <w:jc w:val="center"/>
        <w:rPr>
          <w:rFonts w:ascii="Georgia" w:hAnsi="Georgia"/>
          <w:sz w:val="32"/>
          <w:szCs w:val="19"/>
        </w:rPr>
      </w:pPr>
      <w:r>
        <w:rPr>
          <w:rFonts w:ascii="Georgia" w:hAnsi="Georgia"/>
          <w:sz w:val="32"/>
          <w:szCs w:val="19"/>
        </w:rPr>
        <w:t>For My Life</w:t>
      </w:r>
    </w:p>
    <w:p w14:paraId="5C7D5034" w14:textId="77777777" w:rsidR="00D579D9" w:rsidRDefault="00D579D9" w:rsidP="00D579D9">
      <w:pPr>
        <w:ind w:right="-90"/>
        <w:jc w:val="center"/>
        <w:rPr>
          <w:rFonts w:ascii="Georgia" w:hAnsi="Georgia"/>
          <w:sz w:val="32"/>
          <w:szCs w:val="19"/>
        </w:rPr>
      </w:pPr>
    </w:p>
    <w:p w14:paraId="4E7ACB82" w14:textId="77777777" w:rsidR="00D579D9" w:rsidRDefault="00D579D9" w:rsidP="00D579D9">
      <w:pPr>
        <w:ind w:right="-90"/>
        <w:jc w:val="center"/>
        <w:rPr>
          <w:rFonts w:ascii="Georgia" w:hAnsi="Georgia"/>
          <w:sz w:val="32"/>
          <w:szCs w:val="19"/>
        </w:rPr>
      </w:pPr>
    </w:p>
    <w:p w14:paraId="57DE144A" w14:textId="77777777" w:rsidR="00D579D9" w:rsidRDefault="00D579D9" w:rsidP="00D579D9">
      <w:pPr>
        <w:ind w:right="-90"/>
        <w:jc w:val="center"/>
        <w:rPr>
          <w:rFonts w:ascii="Georgia" w:hAnsi="Georgia"/>
          <w:sz w:val="32"/>
          <w:szCs w:val="19"/>
        </w:rPr>
      </w:pPr>
    </w:p>
    <w:p w14:paraId="7DBD4175" w14:textId="77777777" w:rsidR="00D579D9" w:rsidRDefault="00D579D9" w:rsidP="00D579D9">
      <w:pPr>
        <w:ind w:right="-90"/>
        <w:jc w:val="center"/>
        <w:rPr>
          <w:rFonts w:ascii="Georgia" w:hAnsi="Georgia"/>
          <w:sz w:val="32"/>
          <w:szCs w:val="19"/>
        </w:rPr>
      </w:pPr>
    </w:p>
    <w:p w14:paraId="608518E4" w14:textId="77777777" w:rsidR="00D579D9" w:rsidRDefault="00D579D9" w:rsidP="00D579D9">
      <w:pPr>
        <w:ind w:right="-90"/>
        <w:jc w:val="center"/>
        <w:rPr>
          <w:rFonts w:ascii="Georgia" w:hAnsi="Georgia"/>
          <w:sz w:val="32"/>
          <w:szCs w:val="19"/>
        </w:rPr>
      </w:pPr>
    </w:p>
    <w:p w14:paraId="6D18D88A" w14:textId="77777777" w:rsidR="00D579D9" w:rsidRDefault="00D579D9" w:rsidP="00D579D9">
      <w:pPr>
        <w:ind w:right="-90"/>
        <w:jc w:val="center"/>
        <w:rPr>
          <w:rFonts w:ascii="Georgia" w:hAnsi="Georgia"/>
          <w:sz w:val="32"/>
          <w:szCs w:val="19"/>
        </w:rPr>
      </w:pPr>
      <w:r>
        <w:rPr>
          <w:rFonts w:ascii="Georgia" w:hAnsi="Georgia"/>
          <w:sz w:val="32"/>
          <w:szCs w:val="19"/>
        </w:rPr>
        <w:t>For My Family</w:t>
      </w:r>
    </w:p>
    <w:p w14:paraId="6D380DAE" w14:textId="77777777" w:rsidR="00D579D9" w:rsidRDefault="00D579D9" w:rsidP="00D579D9">
      <w:pPr>
        <w:ind w:right="-90"/>
        <w:jc w:val="center"/>
        <w:rPr>
          <w:rFonts w:ascii="Georgia" w:hAnsi="Georgia"/>
          <w:sz w:val="32"/>
          <w:szCs w:val="19"/>
        </w:rPr>
      </w:pPr>
    </w:p>
    <w:p w14:paraId="1A71CD9D" w14:textId="77777777" w:rsidR="00D579D9" w:rsidRDefault="00D579D9" w:rsidP="00D579D9">
      <w:pPr>
        <w:ind w:right="-90"/>
        <w:jc w:val="center"/>
        <w:rPr>
          <w:rFonts w:ascii="Georgia" w:hAnsi="Georgia"/>
          <w:sz w:val="32"/>
          <w:szCs w:val="19"/>
        </w:rPr>
      </w:pPr>
    </w:p>
    <w:p w14:paraId="1AE9CE30" w14:textId="77777777" w:rsidR="00D579D9" w:rsidRDefault="00D579D9" w:rsidP="00D579D9">
      <w:pPr>
        <w:ind w:right="-90"/>
        <w:jc w:val="center"/>
        <w:rPr>
          <w:rFonts w:ascii="Georgia" w:hAnsi="Georgia"/>
          <w:sz w:val="32"/>
          <w:szCs w:val="19"/>
        </w:rPr>
      </w:pPr>
    </w:p>
    <w:p w14:paraId="1697CC39" w14:textId="77777777" w:rsidR="00D579D9" w:rsidRDefault="00D579D9" w:rsidP="00D579D9">
      <w:pPr>
        <w:ind w:right="-90"/>
        <w:jc w:val="center"/>
        <w:rPr>
          <w:rFonts w:ascii="Georgia" w:hAnsi="Georgia"/>
          <w:sz w:val="32"/>
          <w:szCs w:val="19"/>
        </w:rPr>
      </w:pPr>
    </w:p>
    <w:p w14:paraId="588276CE" w14:textId="77777777" w:rsidR="00D579D9" w:rsidRDefault="00D579D9" w:rsidP="00D579D9">
      <w:pPr>
        <w:ind w:right="-90"/>
        <w:jc w:val="center"/>
        <w:rPr>
          <w:rFonts w:ascii="Georgia" w:hAnsi="Georgia"/>
          <w:sz w:val="32"/>
          <w:szCs w:val="19"/>
        </w:rPr>
      </w:pPr>
    </w:p>
    <w:p w14:paraId="20149D59" w14:textId="77777777" w:rsidR="00D579D9" w:rsidRDefault="00D579D9" w:rsidP="00D579D9">
      <w:pPr>
        <w:ind w:right="-90"/>
        <w:jc w:val="center"/>
        <w:rPr>
          <w:rFonts w:ascii="Georgia" w:hAnsi="Georgia"/>
          <w:sz w:val="32"/>
          <w:szCs w:val="19"/>
        </w:rPr>
      </w:pPr>
      <w:r>
        <w:rPr>
          <w:rFonts w:ascii="Georgia" w:hAnsi="Georgia"/>
          <w:sz w:val="32"/>
          <w:szCs w:val="19"/>
        </w:rPr>
        <w:t>For My Unsaved Loved Ones</w:t>
      </w:r>
    </w:p>
    <w:p w14:paraId="51E51102" w14:textId="77777777" w:rsidR="00D579D9" w:rsidRDefault="00D579D9" w:rsidP="00D579D9">
      <w:pPr>
        <w:ind w:right="-90"/>
        <w:rPr>
          <w:rFonts w:ascii="Georgia" w:hAnsi="Georgia"/>
          <w:sz w:val="32"/>
          <w:szCs w:val="19"/>
        </w:rPr>
      </w:pPr>
    </w:p>
    <w:p w14:paraId="5BCA63F9" w14:textId="77777777" w:rsidR="00D579D9" w:rsidRDefault="00D579D9" w:rsidP="00D579D9">
      <w:pPr>
        <w:ind w:right="-90"/>
        <w:rPr>
          <w:rFonts w:ascii="Georgia" w:hAnsi="Georgia"/>
          <w:sz w:val="32"/>
          <w:szCs w:val="19"/>
        </w:rPr>
      </w:pPr>
    </w:p>
    <w:p w14:paraId="7E6A3706" w14:textId="77777777" w:rsidR="00D579D9" w:rsidRDefault="00D579D9" w:rsidP="00D579D9">
      <w:pPr>
        <w:ind w:right="-90"/>
        <w:rPr>
          <w:rFonts w:ascii="Georgia" w:hAnsi="Georgia"/>
          <w:sz w:val="32"/>
          <w:szCs w:val="19"/>
        </w:rPr>
      </w:pPr>
    </w:p>
    <w:p w14:paraId="4BCDCCC7" w14:textId="77777777" w:rsidR="00D579D9" w:rsidRDefault="00D579D9" w:rsidP="00D579D9">
      <w:pPr>
        <w:ind w:right="-90"/>
        <w:jc w:val="center"/>
        <w:rPr>
          <w:rFonts w:ascii="Georgia" w:hAnsi="Georgia"/>
          <w:sz w:val="32"/>
          <w:szCs w:val="19"/>
        </w:rPr>
      </w:pPr>
    </w:p>
    <w:p w14:paraId="3135C1D7" w14:textId="77777777" w:rsidR="00D579D9" w:rsidRDefault="00D579D9" w:rsidP="00D579D9">
      <w:pPr>
        <w:ind w:right="-90"/>
        <w:jc w:val="center"/>
        <w:rPr>
          <w:rFonts w:ascii="Georgia" w:hAnsi="Georgia"/>
          <w:sz w:val="32"/>
          <w:szCs w:val="19"/>
        </w:rPr>
      </w:pPr>
    </w:p>
    <w:p w14:paraId="765A1CE2" w14:textId="77777777" w:rsidR="00D579D9" w:rsidRDefault="00D579D9" w:rsidP="00D579D9">
      <w:pPr>
        <w:ind w:right="-90"/>
        <w:jc w:val="center"/>
        <w:rPr>
          <w:rFonts w:ascii="Georgia" w:hAnsi="Georgia"/>
          <w:sz w:val="32"/>
          <w:szCs w:val="19"/>
        </w:rPr>
      </w:pPr>
      <w:r>
        <w:rPr>
          <w:rFonts w:ascii="Georgia" w:hAnsi="Georgia"/>
          <w:sz w:val="32"/>
          <w:szCs w:val="19"/>
        </w:rPr>
        <w:t>For My Community, Country, &amp; World</w:t>
      </w:r>
    </w:p>
    <w:p w14:paraId="7A130AC0" w14:textId="77777777" w:rsidR="00D579D9" w:rsidRDefault="00D579D9" w:rsidP="00D579D9">
      <w:pPr>
        <w:ind w:right="-90"/>
        <w:jc w:val="center"/>
        <w:rPr>
          <w:rFonts w:ascii="Georgia" w:hAnsi="Georgia"/>
          <w:sz w:val="32"/>
          <w:szCs w:val="19"/>
        </w:rPr>
      </w:pPr>
    </w:p>
    <w:p w14:paraId="4790634E" w14:textId="77777777" w:rsidR="00D579D9" w:rsidRDefault="00D579D9" w:rsidP="00D579D9">
      <w:pPr>
        <w:ind w:right="-90"/>
        <w:jc w:val="center"/>
        <w:rPr>
          <w:rFonts w:ascii="Georgia" w:hAnsi="Georgia"/>
          <w:sz w:val="32"/>
          <w:szCs w:val="19"/>
        </w:rPr>
      </w:pPr>
    </w:p>
    <w:p w14:paraId="093E9569" w14:textId="77777777" w:rsidR="00D579D9" w:rsidRDefault="00D579D9" w:rsidP="00D579D9">
      <w:pPr>
        <w:ind w:right="-90"/>
        <w:jc w:val="center"/>
        <w:rPr>
          <w:rFonts w:ascii="Georgia" w:hAnsi="Georgia"/>
          <w:sz w:val="32"/>
          <w:szCs w:val="19"/>
        </w:rPr>
      </w:pPr>
    </w:p>
    <w:p w14:paraId="40F68A1A" w14:textId="77777777" w:rsidR="00D579D9" w:rsidRDefault="00D579D9" w:rsidP="00D579D9">
      <w:pPr>
        <w:jc w:val="center"/>
        <w:rPr>
          <w:rFonts w:ascii="Cataneo BT" w:hAnsi="Cataneo BT"/>
          <w:sz w:val="32"/>
        </w:rPr>
      </w:pPr>
    </w:p>
    <w:p w14:paraId="4D1CE0AF" w14:textId="77777777" w:rsidR="00D579D9" w:rsidRDefault="00D579D9" w:rsidP="00D579D9">
      <w:pPr>
        <w:jc w:val="center"/>
        <w:rPr>
          <w:rFonts w:ascii="Cataneo BT" w:hAnsi="Cataneo BT"/>
          <w:sz w:val="40"/>
        </w:rPr>
      </w:pPr>
    </w:p>
    <w:p w14:paraId="67E48039" w14:textId="77777777" w:rsidR="00D579D9" w:rsidRDefault="00D579D9" w:rsidP="00D579D9">
      <w:pPr>
        <w:jc w:val="center"/>
        <w:rPr>
          <w:rFonts w:ascii="Cataneo BT" w:hAnsi="Cataneo BT"/>
          <w:sz w:val="40"/>
        </w:rPr>
      </w:pPr>
    </w:p>
    <w:p w14:paraId="44180511" w14:textId="77777777" w:rsidR="00561527" w:rsidRDefault="00561527" w:rsidP="00D579D9">
      <w:pPr>
        <w:jc w:val="center"/>
        <w:rPr>
          <w:rFonts w:ascii="Cataneo BT" w:hAnsi="Cataneo BT"/>
          <w:sz w:val="40"/>
        </w:rPr>
      </w:pPr>
    </w:p>
    <w:p w14:paraId="68872867"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2425DF58" w14:textId="77777777" w:rsidR="00D579D9" w:rsidRDefault="00D579D9" w:rsidP="00D579D9">
      <w:pPr>
        <w:pStyle w:val="Heading7"/>
        <w:rPr>
          <w:rFonts w:ascii="Arial" w:hAnsi="Arial"/>
          <w:b w:val="0"/>
          <w:i/>
          <w:snapToGrid w:val="0"/>
          <w:color w:val="000000"/>
        </w:rPr>
      </w:pPr>
    </w:p>
    <w:p w14:paraId="5BF60A55" w14:textId="77777777" w:rsidR="00D579D9" w:rsidRDefault="00D579D9" w:rsidP="00D579D9"/>
    <w:p w14:paraId="08F75724" w14:textId="77777777" w:rsidR="00D579D9" w:rsidRDefault="00D579D9" w:rsidP="00D579D9"/>
    <w:p w14:paraId="13D6C803" w14:textId="77777777" w:rsidR="00D579D9" w:rsidRDefault="00D579D9" w:rsidP="00D579D9"/>
    <w:p w14:paraId="31C3DCF4" w14:textId="77777777" w:rsidR="00D579D9" w:rsidRDefault="00D579D9" w:rsidP="00D579D9"/>
    <w:p w14:paraId="42004984" w14:textId="77777777" w:rsidR="00D579D9" w:rsidRDefault="00D579D9" w:rsidP="00D579D9"/>
    <w:p w14:paraId="201134BB" w14:textId="77777777" w:rsidR="00D579D9" w:rsidRDefault="00D579D9" w:rsidP="00D579D9"/>
    <w:p w14:paraId="4F20B35D" w14:textId="77777777" w:rsidR="00D579D9" w:rsidRPr="00D579D9" w:rsidRDefault="00D579D9" w:rsidP="00D579D9"/>
    <w:p w14:paraId="348DD0ED" w14:textId="77777777" w:rsidR="00D579D9" w:rsidRDefault="00D579D9" w:rsidP="00D579D9">
      <w:pPr>
        <w:pStyle w:val="Heading7"/>
        <w:rPr>
          <w:rFonts w:ascii="Copperplate Gothic Bold" w:hAnsi="Copperplate Gothic Bold"/>
          <w:sz w:val="36"/>
          <w:u w:val="none"/>
        </w:rPr>
      </w:pPr>
    </w:p>
    <w:p w14:paraId="3F94DB48" w14:textId="77777777" w:rsidR="00D579D9" w:rsidRDefault="00D579D9" w:rsidP="00D579D9">
      <w:pPr>
        <w:pStyle w:val="Heading7"/>
        <w:rPr>
          <w:rFonts w:ascii="Copperplate Gothic Bold" w:hAnsi="Copperplate Gothic Bold"/>
          <w:sz w:val="36"/>
          <w:u w:val="none"/>
        </w:rPr>
      </w:pPr>
    </w:p>
    <w:p w14:paraId="4CAD2210" w14:textId="77777777" w:rsidR="00D579D9" w:rsidRDefault="00D579D9" w:rsidP="00D579D9">
      <w:pPr>
        <w:pStyle w:val="Heading7"/>
        <w:rPr>
          <w:rFonts w:ascii="Copperplate Gothic Bold" w:hAnsi="Copperplate Gothic Bold"/>
          <w:sz w:val="36"/>
          <w:u w:val="none"/>
        </w:rPr>
      </w:pPr>
    </w:p>
    <w:p w14:paraId="29008F8A" w14:textId="77777777" w:rsidR="00D579D9" w:rsidRDefault="00D579D9" w:rsidP="00D579D9">
      <w:pPr>
        <w:pStyle w:val="Heading7"/>
        <w:rPr>
          <w:rFonts w:ascii="Copperplate Gothic Bold" w:hAnsi="Copperplate Gothic Bold"/>
          <w:sz w:val="36"/>
          <w:u w:val="none"/>
        </w:rPr>
      </w:pPr>
    </w:p>
    <w:p w14:paraId="158F5ECD" w14:textId="77777777" w:rsidR="00D579D9" w:rsidRDefault="00D579D9" w:rsidP="00D579D9">
      <w:pPr>
        <w:pStyle w:val="Heading7"/>
        <w:rPr>
          <w:rFonts w:ascii="Copperplate Gothic Bold" w:hAnsi="Copperplate Gothic Bold"/>
          <w:sz w:val="36"/>
          <w:u w:val="none"/>
        </w:rPr>
      </w:pPr>
    </w:p>
    <w:p w14:paraId="3834A4C2" w14:textId="77777777" w:rsidR="00D579D9" w:rsidRDefault="00D579D9" w:rsidP="00D579D9">
      <w:pPr>
        <w:pStyle w:val="Heading7"/>
        <w:rPr>
          <w:rFonts w:ascii="Copperplate Gothic Bold" w:hAnsi="Copperplate Gothic Bold"/>
          <w:sz w:val="36"/>
          <w:u w:val="none"/>
        </w:rPr>
      </w:pPr>
    </w:p>
    <w:p w14:paraId="56A1687D" w14:textId="77777777" w:rsidR="00D579D9" w:rsidRDefault="00D579D9" w:rsidP="00D579D9">
      <w:pPr>
        <w:pStyle w:val="Heading7"/>
        <w:rPr>
          <w:rFonts w:ascii="Copperplate Gothic Bold" w:hAnsi="Copperplate Gothic Bold"/>
          <w:sz w:val="36"/>
          <w:u w:val="none"/>
        </w:rPr>
      </w:pPr>
    </w:p>
    <w:p w14:paraId="09325E3A" w14:textId="77777777" w:rsidR="00D579D9" w:rsidRDefault="00D579D9" w:rsidP="00D579D9">
      <w:pPr>
        <w:pStyle w:val="Heading7"/>
        <w:rPr>
          <w:rFonts w:ascii="Copperplate Gothic Bold" w:hAnsi="Copperplate Gothic Bold"/>
          <w:sz w:val="36"/>
          <w:u w:val="none"/>
        </w:rPr>
      </w:pPr>
    </w:p>
    <w:p w14:paraId="6C55903D" w14:textId="77777777" w:rsidR="00D579D9" w:rsidRDefault="00D579D9" w:rsidP="00D579D9">
      <w:pPr>
        <w:pStyle w:val="Heading7"/>
        <w:rPr>
          <w:rFonts w:ascii="Copperplate Gothic Bold" w:hAnsi="Copperplate Gothic Bold"/>
          <w:sz w:val="36"/>
          <w:u w:val="none"/>
        </w:rPr>
      </w:pPr>
    </w:p>
    <w:p w14:paraId="298B64B4" w14:textId="77777777" w:rsidR="00D579D9" w:rsidRDefault="00D579D9" w:rsidP="00D579D9">
      <w:pPr>
        <w:pStyle w:val="Heading7"/>
        <w:rPr>
          <w:rFonts w:ascii="Copperplate Gothic Bold" w:hAnsi="Copperplate Gothic Bold"/>
          <w:sz w:val="36"/>
          <w:u w:val="none"/>
        </w:rPr>
      </w:pPr>
    </w:p>
    <w:p w14:paraId="63A320A2" w14:textId="77777777" w:rsidR="00D579D9" w:rsidRDefault="00D579D9" w:rsidP="00D579D9">
      <w:pPr>
        <w:pStyle w:val="Heading7"/>
        <w:rPr>
          <w:rFonts w:ascii="Copperplate Gothic Bold" w:hAnsi="Copperplate Gothic Bold"/>
          <w:sz w:val="36"/>
          <w:u w:val="none"/>
        </w:rPr>
      </w:pPr>
    </w:p>
    <w:p w14:paraId="0427DF7D" w14:textId="77777777" w:rsidR="00D579D9" w:rsidRDefault="00D579D9" w:rsidP="00D579D9">
      <w:pPr>
        <w:pStyle w:val="Heading7"/>
        <w:rPr>
          <w:rFonts w:ascii="Copperplate Gothic Bold" w:hAnsi="Copperplate Gothic Bold"/>
          <w:sz w:val="36"/>
          <w:u w:val="none"/>
        </w:rPr>
      </w:pPr>
    </w:p>
    <w:p w14:paraId="08B582D3" w14:textId="77777777" w:rsidR="00D579D9" w:rsidRDefault="00D579D9" w:rsidP="00D579D9">
      <w:pPr>
        <w:pStyle w:val="Heading7"/>
        <w:rPr>
          <w:rFonts w:ascii="Copperplate Gothic Bold" w:hAnsi="Copperplate Gothic Bold"/>
          <w:sz w:val="36"/>
          <w:u w:val="none"/>
        </w:rPr>
      </w:pPr>
    </w:p>
    <w:p w14:paraId="366885E9" w14:textId="77777777" w:rsidR="00D579D9" w:rsidRDefault="00D579D9" w:rsidP="00D579D9">
      <w:pPr>
        <w:pStyle w:val="Heading7"/>
        <w:rPr>
          <w:rFonts w:ascii="Copperplate Gothic Bold" w:hAnsi="Copperplate Gothic Bold"/>
          <w:sz w:val="36"/>
          <w:u w:val="none"/>
        </w:rPr>
      </w:pPr>
    </w:p>
    <w:p w14:paraId="62E60A64" w14:textId="77777777" w:rsidR="00D579D9" w:rsidRDefault="00D579D9" w:rsidP="00D579D9">
      <w:pPr>
        <w:pStyle w:val="Heading7"/>
        <w:rPr>
          <w:rFonts w:ascii="Copperplate Gothic Bold" w:hAnsi="Copperplate Gothic Bold"/>
          <w:sz w:val="36"/>
          <w:u w:val="none"/>
        </w:rPr>
      </w:pPr>
    </w:p>
    <w:p w14:paraId="2E299ADC" w14:textId="77777777" w:rsidR="00D579D9" w:rsidRDefault="00D579D9" w:rsidP="00D579D9">
      <w:pPr>
        <w:pStyle w:val="Heading7"/>
        <w:rPr>
          <w:rFonts w:ascii="Copperplate Gothic Bold" w:hAnsi="Copperplate Gothic Bold"/>
          <w:sz w:val="36"/>
          <w:u w:val="none"/>
        </w:rPr>
      </w:pPr>
    </w:p>
    <w:p w14:paraId="0D26BF6B" w14:textId="77777777" w:rsidR="00D579D9" w:rsidRDefault="00D579D9" w:rsidP="00D579D9">
      <w:pPr>
        <w:pStyle w:val="Heading7"/>
        <w:rPr>
          <w:rFonts w:ascii="Copperplate Gothic Bold" w:hAnsi="Copperplate Gothic Bold"/>
          <w:sz w:val="36"/>
          <w:u w:val="none"/>
        </w:rPr>
      </w:pPr>
    </w:p>
    <w:p w14:paraId="228A2904" w14:textId="77777777" w:rsidR="00D579D9" w:rsidRDefault="00D579D9" w:rsidP="00D579D9">
      <w:pPr>
        <w:pStyle w:val="Heading7"/>
        <w:rPr>
          <w:rFonts w:ascii="Copperplate Gothic Bold" w:hAnsi="Copperplate Gothic Bold"/>
          <w:sz w:val="36"/>
          <w:u w:val="none"/>
        </w:rPr>
      </w:pPr>
    </w:p>
    <w:p w14:paraId="29543A53" w14:textId="77777777" w:rsidR="00D579D9" w:rsidRDefault="00D579D9" w:rsidP="00D579D9">
      <w:pPr>
        <w:pStyle w:val="Heading7"/>
        <w:rPr>
          <w:rFonts w:ascii="Copperplate Gothic Bold" w:hAnsi="Copperplate Gothic Bold"/>
          <w:sz w:val="36"/>
          <w:u w:val="none"/>
        </w:rPr>
      </w:pPr>
    </w:p>
    <w:p w14:paraId="1F4E3AA7" w14:textId="77777777" w:rsidR="00BE036F" w:rsidRDefault="00BE036F">
      <w:pPr>
        <w:jc w:val="center"/>
        <w:rPr>
          <w:rFonts w:ascii="Batang" w:eastAsia="Batang" w:hAnsi="Batang"/>
          <w:b/>
          <w:bCs/>
          <w:i/>
          <w:iCs/>
          <w:sz w:val="16"/>
        </w:rPr>
      </w:pPr>
    </w:p>
    <w:p w14:paraId="679CA329" w14:textId="3018969B" w:rsidR="00EB461E" w:rsidRPr="00EB461E" w:rsidRDefault="00EB461E" w:rsidP="00EB461E">
      <w:pPr>
        <w:pStyle w:val="Heading3"/>
        <w:rPr>
          <w:rFonts w:ascii="-webkit-standard" w:hAnsi="-webkit-standard"/>
          <w:color w:val="000000"/>
        </w:rPr>
      </w:pPr>
      <w:r>
        <w:rPr>
          <w:rFonts w:ascii="-webkit-standard" w:hAnsi="-webkit-standard"/>
          <w:color w:val="000000"/>
        </w:rPr>
        <w:lastRenderedPageBreak/>
        <w:t>Charles Spurgeon Faith’s Checkbook</w:t>
      </w:r>
      <w:r>
        <w:rPr>
          <w:rFonts w:ascii="-webkit-standard" w:hAnsi="-webkit-standard"/>
          <w:color w:val="000000"/>
        </w:rPr>
        <w:br/>
      </w:r>
      <w:r>
        <w:rPr>
          <w:rFonts w:ascii="-webkit-standard" w:hAnsi="-webkit-standard"/>
          <w:color w:val="000000"/>
        </w:rPr>
        <w:t>Walk in Light</w:t>
      </w:r>
    </w:p>
    <w:p w14:paraId="1B9BFE4A" w14:textId="77777777" w:rsidR="00EB461E" w:rsidRDefault="00EB461E" w:rsidP="00EB461E">
      <w:pPr>
        <w:pStyle w:val="Heading4"/>
        <w:rPr>
          <w:rFonts w:ascii="-webkit-standard" w:hAnsi="-webkit-standard"/>
          <w:color w:val="000000"/>
        </w:rPr>
      </w:pPr>
      <w:r>
        <w:rPr>
          <w:rFonts w:ascii="-webkit-standard" w:hAnsi="-webkit-standard"/>
          <w:i/>
          <w:iCs/>
          <w:color w:val="000000"/>
        </w:rPr>
        <w:t>I am come a light into the world, that whosoever believeth on me should not abide in darkness. (John 12:46)</w:t>
      </w:r>
      <w:r>
        <w:rPr>
          <w:rStyle w:val="apple-converted-space"/>
          <w:rFonts w:ascii="-webkit-standard" w:hAnsi="-webkit-standard"/>
          <w:i/>
          <w:iCs/>
          <w:color w:val="000000"/>
        </w:rPr>
        <w:t> </w:t>
      </w:r>
    </w:p>
    <w:p w14:paraId="4A771D2C" w14:textId="77777777" w:rsidR="00EB461E" w:rsidRDefault="00EB461E" w:rsidP="00EB461E">
      <w:pPr>
        <w:pStyle w:val="NormalWeb"/>
        <w:rPr>
          <w:rFonts w:ascii="-webkit-standard" w:hAnsi="-webkit-standard"/>
          <w:color w:val="000000"/>
        </w:rPr>
      </w:pPr>
      <w:r>
        <w:rPr>
          <w:rFonts w:ascii="-webkit-standard" w:hAnsi="-webkit-standard"/>
          <w:color w:val="000000"/>
        </w:rPr>
        <w:t>This world is dark as midnight; Jesus has come that by faith we may have light and may no longer sit in the gloom which covers all the rest of mankind.</w:t>
      </w:r>
    </w:p>
    <w:p w14:paraId="56A6F4FA" w14:textId="77777777" w:rsidR="00EB461E" w:rsidRDefault="00EB461E" w:rsidP="00EB461E">
      <w:pPr>
        <w:pStyle w:val="NormalWeb"/>
        <w:rPr>
          <w:rFonts w:ascii="-webkit-standard" w:hAnsi="-webkit-standard"/>
          <w:color w:val="000000"/>
        </w:rPr>
      </w:pPr>
      <w:r>
        <w:rPr>
          <w:rFonts w:ascii="-webkit-standard" w:hAnsi="-webkit-standard"/>
          <w:color w:val="000000"/>
        </w:rPr>
        <w:t xml:space="preserve">Whosoever is a very wide term: it means you and me. If we trust in </w:t>
      </w:r>
      <w:proofErr w:type="gramStart"/>
      <w:r>
        <w:rPr>
          <w:rFonts w:ascii="-webkit-standard" w:hAnsi="-webkit-standard"/>
          <w:color w:val="000000"/>
        </w:rPr>
        <w:t>Jesus</w:t>
      </w:r>
      <w:proofErr w:type="gramEnd"/>
      <w:r>
        <w:rPr>
          <w:rFonts w:ascii="-webkit-standard" w:hAnsi="-webkit-standard"/>
          <w:color w:val="000000"/>
        </w:rPr>
        <w:t xml:space="preserve"> we shall no more sit in the dark shadow of death but shall enter into the warm light of a day which shall never end. Why do we not come out into the light at once?</w:t>
      </w:r>
    </w:p>
    <w:p w14:paraId="5E110C69" w14:textId="77777777" w:rsidR="00EB461E" w:rsidRDefault="00EB461E" w:rsidP="00EB461E">
      <w:pPr>
        <w:pStyle w:val="NormalWeb"/>
        <w:rPr>
          <w:rFonts w:ascii="-webkit-standard" w:hAnsi="-webkit-standard"/>
          <w:color w:val="000000"/>
        </w:rPr>
      </w:pPr>
      <w:r>
        <w:rPr>
          <w:rFonts w:ascii="-webkit-standard" w:hAnsi="-webkit-standard"/>
          <w:color w:val="000000"/>
        </w:rPr>
        <w:t xml:space="preserve">A cloud may sometimes hover over us, but we shall not abide in darkness if we believe in Jesus. He has come to give us broad daylight. Shall He come in vain.' If we have </w:t>
      </w:r>
      <w:proofErr w:type="gramStart"/>
      <w:r>
        <w:rPr>
          <w:rFonts w:ascii="-webkit-standard" w:hAnsi="-webkit-standard"/>
          <w:color w:val="000000"/>
        </w:rPr>
        <w:t>faith</w:t>
      </w:r>
      <w:proofErr w:type="gramEnd"/>
      <w:r>
        <w:rPr>
          <w:rFonts w:ascii="-webkit-standard" w:hAnsi="-webkit-standard"/>
          <w:color w:val="000000"/>
        </w:rPr>
        <w:t xml:space="preserve"> we have the privilege of sunlight: let us enjoy it. From the night of natural depravity, of ignorance, of doubt, of despair, of sin, of dread, Jesus has come to set us free; and all believers shall know that He no more comes in vain than the sun rises and fails to scatter his heat and light.</w:t>
      </w:r>
    </w:p>
    <w:p w14:paraId="4F160012" w14:textId="77777777" w:rsidR="00EB461E" w:rsidRDefault="00EB461E" w:rsidP="00EB461E">
      <w:pPr>
        <w:pStyle w:val="NormalWeb"/>
        <w:rPr>
          <w:rFonts w:ascii="-webkit-standard" w:hAnsi="-webkit-standard"/>
          <w:color w:val="000000"/>
        </w:rPr>
      </w:pPr>
      <w:r>
        <w:rPr>
          <w:rFonts w:ascii="-webkit-standard" w:hAnsi="-webkit-standard"/>
          <w:color w:val="000000"/>
        </w:rPr>
        <w:t xml:space="preserve">Shake off thy depression, dear brother. Abide not in the </w:t>
      </w:r>
      <w:proofErr w:type="gramStart"/>
      <w:r>
        <w:rPr>
          <w:rFonts w:ascii="-webkit-standard" w:hAnsi="-webkit-standard"/>
          <w:color w:val="000000"/>
        </w:rPr>
        <w:t>dark, but</w:t>
      </w:r>
      <w:proofErr w:type="gramEnd"/>
      <w:r>
        <w:rPr>
          <w:rFonts w:ascii="-webkit-standard" w:hAnsi="-webkit-standard"/>
          <w:color w:val="000000"/>
        </w:rPr>
        <w:t xml:space="preserve"> abide in the light. In Jesus is thy hope, thy joy, thy heaven, Look to Him, to Him only, and thou shalt rejoice as the birds rejoice at sunrise and as the angels rejoice before the throne.</w:t>
      </w:r>
    </w:p>
    <w:p w14:paraId="2AB94DDE" w14:textId="77777777" w:rsidR="00934067" w:rsidRDefault="00934067" w:rsidP="00D579D9">
      <w:pPr>
        <w:ind w:right="-90"/>
        <w:jc w:val="center"/>
        <w:rPr>
          <w:rFonts w:ascii="Georgia" w:hAnsi="Georgia"/>
          <w:sz w:val="48"/>
          <w:szCs w:val="19"/>
        </w:rPr>
      </w:pPr>
    </w:p>
    <w:p w14:paraId="1C2A106F" w14:textId="77777777" w:rsidR="00934067" w:rsidRDefault="00934067" w:rsidP="00D579D9">
      <w:pPr>
        <w:ind w:right="-90"/>
        <w:jc w:val="center"/>
        <w:rPr>
          <w:rFonts w:ascii="Georgia" w:hAnsi="Georgia"/>
          <w:sz w:val="48"/>
          <w:szCs w:val="19"/>
        </w:rPr>
      </w:pPr>
    </w:p>
    <w:p w14:paraId="6D2D99C7" w14:textId="77777777" w:rsidR="00934067" w:rsidRDefault="00934067" w:rsidP="00D579D9">
      <w:pPr>
        <w:ind w:right="-90"/>
        <w:jc w:val="center"/>
        <w:rPr>
          <w:rFonts w:ascii="Georgia" w:hAnsi="Georgia"/>
          <w:sz w:val="48"/>
          <w:szCs w:val="19"/>
        </w:rPr>
      </w:pPr>
    </w:p>
    <w:p w14:paraId="5A6EF4FE" w14:textId="77777777" w:rsidR="00934067" w:rsidRDefault="00934067" w:rsidP="00D579D9">
      <w:pPr>
        <w:ind w:right="-90"/>
        <w:jc w:val="center"/>
        <w:rPr>
          <w:rFonts w:ascii="Georgia" w:hAnsi="Georgia"/>
          <w:sz w:val="48"/>
          <w:szCs w:val="19"/>
        </w:rPr>
      </w:pPr>
    </w:p>
    <w:p w14:paraId="4CB687A0" w14:textId="77777777" w:rsidR="00934067" w:rsidRDefault="00934067" w:rsidP="00EB461E">
      <w:pPr>
        <w:ind w:right="-90"/>
        <w:rPr>
          <w:rFonts w:ascii="Georgia" w:hAnsi="Georgia"/>
          <w:sz w:val="48"/>
          <w:szCs w:val="19"/>
        </w:rPr>
      </w:pPr>
    </w:p>
    <w:p w14:paraId="0E09E507" w14:textId="6F814164" w:rsidR="00D579D9" w:rsidRDefault="00D579D9" w:rsidP="00D579D9">
      <w:pPr>
        <w:ind w:right="-90"/>
        <w:jc w:val="center"/>
        <w:rPr>
          <w:rFonts w:ascii="Georgia" w:hAnsi="Georgia"/>
          <w:sz w:val="48"/>
          <w:szCs w:val="19"/>
        </w:rPr>
      </w:pPr>
      <w:r>
        <w:rPr>
          <w:rFonts w:ascii="Georgia" w:hAnsi="Georgia"/>
          <w:sz w:val="48"/>
          <w:szCs w:val="19"/>
        </w:rPr>
        <w:t xml:space="preserve">Prayer </w:t>
      </w:r>
      <w:proofErr w:type="gramStart"/>
      <w:r w:rsidRPr="00746274">
        <w:rPr>
          <w:rFonts w:ascii="Georgia" w:hAnsi="Georgia"/>
          <w:sz w:val="48"/>
          <w:szCs w:val="19"/>
        </w:rPr>
        <w:t>For</w:t>
      </w:r>
      <w:proofErr w:type="gramEnd"/>
      <w:r w:rsidRPr="00746274">
        <w:rPr>
          <w:rFonts w:ascii="Georgia" w:hAnsi="Georgia"/>
          <w:sz w:val="48"/>
          <w:szCs w:val="19"/>
        </w:rPr>
        <w:t xml:space="preserve"> My Church</w:t>
      </w:r>
    </w:p>
    <w:p w14:paraId="2CA3F059" w14:textId="77777777" w:rsidR="00D579D9" w:rsidRDefault="00D579D9" w:rsidP="00D579D9">
      <w:pPr>
        <w:ind w:right="-90"/>
        <w:rPr>
          <w:rFonts w:ascii="Georgia" w:hAnsi="Georgia"/>
          <w:sz w:val="32"/>
          <w:szCs w:val="19"/>
        </w:rPr>
      </w:pPr>
    </w:p>
    <w:p w14:paraId="28483FA7" w14:textId="77777777" w:rsidR="00D579D9" w:rsidRDefault="00D579D9" w:rsidP="00D579D9">
      <w:pPr>
        <w:ind w:right="-90"/>
        <w:rPr>
          <w:rFonts w:ascii="Georgia" w:hAnsi="Georgia"/>
          <w:sz w:val="32"/>
          <w:szCs w:val="19"/>
        </w:rPr>
      </w:pPr>
      <w:r>
        <w:rPr>
          <w:rFonts w:ascii="Georgia" w:hAnsi="Georgia"/>
          <w:sz w:val="32"/>
          <w:szCs w:val="19"/>
        </w:rPr>
        <w:t>Our Worship Together</w:t>
      </w:r>
    </w:p>
    <w:p w14:paraId="76BEC1C8" w14:textId="77777777" w:rsidR="00D579D9" w:rsidRDefault="00D579D9" w:rsidP="00D579D9">
      <w:pPr>
        <w:ind w:right="-90"/>
        <w:rPr>
          <w:rFonts w:ascii="Georgia" w:hAnsi="Georgia"/>
          <w:sz w:val="32"/>
          <w:szCs w:val="19"/>
        </w:rPr>
      </w:pPr>
      <w:r>
        <w:rPr>
          <w:rFonts w:ascii="Georgia" w:hAnsi="Georgia"/>
          <w:sz w:val="32"/>
          <w:szCs w:val="19"/>
        </w:rPr>
        <w:t>Our Unity</w:t>
      </w:r>
    </w:p>
    <w:p w14:paraId="0F1D06E0" w14:textId="77777777" w:rsidR="00D579D9" w:rsidRDefault="00D579D9" w:rsidP="00D579D9">
      <w:pPr>
        <w:ind w:right="-90"/>
        <w:rPr>
          <w:rFonts w:ascii="Georgia" w:hAnsi="Georgia"/>
          <w:sz w:val="32"/>
          <w:szCs w:val="19"/>
        </w:rPr>
      </w:pPr>
      <w:r>
        <w:rPr>
          <w:rFonts w:ascii="Georgia" w:hAnsi="Georgia"/>
          <w:sz w:val="32"/>
          <w:szCs w:val="19"/>
        </w:rPr>
        <w:t>Our Music &amp; Singing Ministries</w:t>
      </w:r>
    </w:p>
    <w:p w14:paraId="679D8488" w14:textId="77777777" w:rsidR="00D579D9" w:rsidRDefault="00D579D9" w:rsidP="00D579D9">
      <w:pPr>
        <w:ind w:right="-90"/>
        <w:rPr>
          <w:rFonts w:ascii="Georgia" w:hAnsi="Georgia"/>
          <w:sz w:val="32"/>
          <w:szCs w:val="19"/>
        </w:rPr>
      </w:pPr>
      <w:r>
        <w:rPr>
          <w:rFonts w:ascii="Georgia" w:hAnsi="Georgia"/>
          <w:sz w:val="32"/>
          <w:szCs w:val="19"/>
        </w:rPr>
        <w:t>Our Evangelism Ministries</w:t>
      </w:r>
    </w:p>
    <w:p w14:paraId="20F24859" w14:textId="77777777" w:rsidR="00D579D9" w:rsidRDefault="00D579D9" w:rsidP="00D579D9">
      <w:pPr>
        <w:ind w:right="-90"/>
        <w:rPr>
          <w:rFonts w:ascii="Georgia" w:hAnsi="Georgia"/>
          <w:sz w:val="32"/>
          <w:szCs w:val="19"/>
        </w:rPr>
      </w:pPr>
      <w:r>
        <w:rPr>
          <w:rFonts w:ascii="Georgia" w:hAnsi="Georgia"/>
          <w:sz w:val="32"/>
          <w:szCs w:val="19"/>
        </w:rPr>
        <w:t>Our Discipleship Ministries</w:t>
      </w:r>
    </w:p>
    <w:p w14:paraId="09CE4A3D" w14:textId="77777777" w:rsidR="00D579D9" w:rsidRDefault="00D579D9" w:rsidP="00D579D9">
      <w:pPr>
        <w:ind w:right="-90"/>
        <w:rPr>
          <w:rFonts w:ascii="Georgia" w:hAnsi="Georgia"/>
          <w:sz w:val="32"/>
          <w:szCs w:val="19"/>
        </w:rPr>
      </w:pPr>
      <w:r>
        <w:rPr>
          <w:rFonts w:ascii="Georgia" w:hAnsi="Georgia"/>
          <w:sz w:val="32"/>
          <w:szCs w:val="19"/>
        </w:rPr>
        <w:t>Our Nursing Home Ministries</w:t>
      </w:r>
    </w:p>
    <w:p w14:paraId="4A02B9B6" w14:textId="77777777" w:rsidR="00D579D9" w:rsidRDefault="00D579D9" w:rsidP="00D579D9">
      <w:pPr>
        <w:ind w:right="-90"/>
        <w:rPr>
          <w:rFonts w:ascii="Georgia" w:hAnsi="Georgia"/>
          <w:sz w:val="32"/>
          <w:szCs w:val="19"/>
        </w:rPr>
      </w:pPr>
      <w:r>
        <w:rPr>
          <w:rFonts w:ascii="Georgia" w:hAnsi="Georgia"/>
          <w:sz w:val="32"/>
          <w:szCs w:val="19"/>
        </w:rPr>
        <w:t>Our Prison Ministry</w:t>
      </w:r>
    </w:p>
    <w:p w14:paraId="659B53C1" w14:textId="77777777" w:rsidR="00D579D9" w:rsidRDefault="00D579D9" w:rsidP="00D579D9">
      <w:pPr>
        <w:ind w:right="-90"/>
        <w:rPr>
          <w:rFonts w:ascii="Georgia" w:hAnsi="Georgia"/>
          <w:sz w:val="32"/>
          <w:szCs w:val="19"/>
        </w:rPr>
      </w:pPr>
      <w:r>
        <w:rPr>
          <w:rFonts w:ascii="Georgia" w:hAnsi="Georgia"/>
          <w:sz w:val="32"/>
          <w:szCs w:val="19"/>
        </w:rPr>
        <w:t>Our Social &amp; Fellowship Opportunities</w:t>
      </w:r>
    </w:p>
    <w:p w14:paraId="12E90EBF" w14:textId="77777777" w:rsidR="00D579D9" w:rsidRDefault="00D579D9" w:rsidP="00D579D9">
      <w:pPr>
        <w:ind w:right="-90"/>
        <w:rPr>
          <w:rFonts w:ascii="Georgia" w:hAnsi="Georgia"/>
          <w:sz w:val="32"/>
          <w:szCs w:val="19"/>
        </w:rPr>
      </w:pPr>
      <w:r>
        <w:rPr>
          <w:rFonts w:ascii="Georgia" w:hAnsi="Georgia"/>
          <w:sz w:val="32"/>
          <w:szCs w:val="19"/>
        </w:rPr>
        <w:t>Our Bible Studies</w:t>
      </w:r>
    </w:p>
    <w:p w14:paraId="11E783FD" w14:textId="77777777" w:rsidR="00D579D9" w:rsidRDefault="00D579D9" w:rsidP="00D579D9">
      <w:pPr>
        <w:ind w:right="-90"/>
        <w:rPr>
          <w:rFonts w:ascii="Georgia" w:hAnsi="Georgia"/>
          <w:sz w:val="32"/>
          <w:szCs w:val="19"/>
        </w:rPr>
      </w:pPr>
      <w:r>
        <w:rPr>
          <w:rFonts w:ascii="Georgia" w:hAnsi="Georgia"/>
          <w:sz w:val="32"/>
          <w:szCs w:val="19"/>
        </w:rPr>
        <w:t>Our Missionaries</w:t>
      </w:r>
    </w:p>
    <w:p w14:paraId="79BF4923" w14:textId="77777777" w:rsidR="00D579D9" w:rsidRDefault="00D579D9" w:rsidP="00D579D9">
      <w:pPr>
        <w:ind w:right="-90"/>
        <w:rPr>
          <w:rFonts w:ascii="Georgia" w:hAnsi="Georgia"/>
          <w:sz w:val="32"/>
          <w:szCs w:val="19"/>
        </w:rPr>
      </w:pPr>
      <w:r>
        <w:rPr>
          <w:rFonts w:ascii="Georgia" w:hAnsi="Georgia"/>
          <w:sz w:val="32"/>
          <w:szCs w:val="19"/>
        </w:rPr>
        <w:t>Our Children’s Ministries</w:t>
      </w:r>
    </w:p>
    <w:p w14:paraId="3A65C7D0" w14:textId="77777777" w:rsidR="00D579D9" w:rsidRDefault="00D579D9" w:rsidP="00D579D9">
      <w:pPr>
        <w:ind w:right="-90"/>
        <w:rPr>
          <w:rFonts w:ascii="Georgia" w:hAnsi="Georgia"/>
          <w:sz w:val="32"/>
          <w:szCs w:val="19"/>
        </w:rPr>
      </w:pPr>
      <w:r>
        <w:rPr>
          <w:rFonts w:ascii="Georgia" w:hAnsi="Georgia"/>
          <w:sz w:val="32"/>
          <w:szCs w:val="19"/>
        </w:rPr>
        <w:t>Our Youth Ministries</w:t>
      </w:r>
    </w:p>
    <w:p w14:paraId="6DAF5964" w14:textId="77777777" w:rsidR="00D579D9" w:rsidRDefault="00D579D9" w:rsidP="00D579D9">
      <w:pPr>
        <w:ind w:right="-90"/>
        <w:rPr>
          <w:rFonts w:ascii="Georgia" w:hAnsi="Georgia"/>
          <w:sz w:val="32"/>
          <w:szCs w:val="19"/>
        </w:rPr>
      </w:pPr>
      <w:r>
        <w:rPr>
          <w:rFonts w:ascii="Georgia" w:hAnsi="Georgia"/>
          <w:sz w:val="32"/>
          <w:szCs w:val="19"/>
        </w:rPr>
        <w:t>Our Young Adult Ministries</w:t>
      </w:r>
    </w:p>
    <w:p w14:paraId="7B054191" w14:textId="77777777" w:rsidR="00D579D9" w:rsidRDefault="00D579D9" w:rsidP="00D579D9">
      <w:pPr>
        <w:ind w:right="-90"/>
        <w:rPr>
          <w:rFonts w:ascii="Georgia" w:hAnsi="Georgia"/>
          <w:sz w:val="32"/>
          <w:szCs w:val="19"/>
        </w:rPr>
      </w:pPr>
      <w:r>
        <w:rPr>
          <w:rFonts w:ascii="Georgia" w:hAnsi="Georgia"/>
          <w:sz w:val="32"/>
          <w:szCs w:val="19"/>
        </w:rPr>
        <w:t>Our Adult Ministries</w:t>
      </w:r>
    </w:p>
    <w:p w14:paraId="13B15BC7" w14:textId="77777777" w:rsidR="00D579D9" w:rsidRDefault="00D579D9" w:rsidP="00D579D9">
      <w:pPr>
        <w:ind w:right="-90"/>
        <w:rPr>
          <w:rFonts w:ascii="Georgia" w:hAnsi="Georgia"/>
          <w:sz w:val="32"/>
          <w:szCs w:val="19"/>
        </w:rPr>
      </w:pPr>
      <w:r>
        <w:rPr>
          <w:rFonts w:ascii="Georgia" w:hAnsi="Georgia"/>
          <w:sz w:val="32"/>
          <w:szCs w:val="19"/>
        </w:rPr>
        <w:t xml:space="preserve">Our </w:t>
      </w:r>
      <w:proofErr w:type="spellStart"/>
      <w:r>
        <w:rPr>
          <w:rFonts w:ascii="Georgia" w:hAnsi="Georgia"/>
          <w:sz w:val="32"/>
          <w:szCs w:val="19"/>
        </w:rPr>
        <w:t>Keenagers</w:t>
      </w:r>
      <w:proofErr w:type="spellEnd"/>
      <w:r>
        <w:rPr>
          <w:rFonts w:ascii="Georgia" w:hAnsi="Georgia"/>
          <w:sz w:val="32"/>
          <w:szCs w:val="19"/>
        </w:rPr>
        <w:t xml:space="preserve"> Ministry</w:t>
      </w:r>
    </w:p>
    <w:p w14:paraId="161A9DC3" w14:textId="77777777" w:rsidR="00D579D9" w:rsidRDefault="00D579D9" w:rsidP="00D579D9">
      <w:pPr>
        <w:ind w:right="-90"/>
        <w:rPr>
          <w:rFonts w:ascii="Georgia" w:hAnsi="Georgia"/>
          <w:sz w:val="32"/>
          <w:szCs w:val="19"/>
        </w:rPr>
      </w:pPr>
      <w:r>
        <w:rPr>
          <w:rFonts w:ascii="Georgia" w:hAnsi="Georgia"/>
          <w:sz w:val="32"/>
          <w:szCs w:val="19"/>
        </w:rPr>
        <w:t>Our Prayer Times</w:t>
      </w:r>
    </w:p>
    <w:p w14:paraId="16230BB9" w14:textId="77777777" w:rsidR="00D579D9" w:rsidRDefault="00D579D9" w:rsidP="00D579D9">
      <w:pPr>
        <w:ind w:right="-90"/>
        <w:rPr>
          <w:rFonts w:ascii="Georgia" w:hAnsi="Georgia"/>
          <w:sz w:val="32"/>
          <w:szCs w:val="19"/>
        </w:rPr>
      </w:pPr>
      <w:r>
        <w:rPr>
          <w:rFonts w:ascii="Georgia" w:hAnsi="Georgia"/>
          <w:sz w:val="32"/>
          <w:szCs w:val="19"/>
        </w:rPr>
        <w:t>Our Pastor</w:t>
      </w:r>
    </w:p>
    <w:p w14:paraId="59856F6E" w14:textId="77777777" w:rsidR="00D579D9" w:rsidRDefault="00D579D9" w:rsidP="00D579D9">
      <w:pPr>
        <w:ind w:right="-90"/>
        <w:rPr>
          <w:rFonts w:ascii="Georgia" w:hAnsi="Georgia"/>
          <w:sz w:val="32"/>
          <w:szCs w:val="19"/>
        </w:rPr>
      </w:pPr>
      <w:r>
        <w:rPr>
          <w:rFonts w:ascii="Georgia" w:hAnsi="Georgia"/>
          <w:sz w:val="32"/>
          <w:szCs w:val="19"/>
        </w:rPr>
        <w:t>Our Leaders</w:t>
      </w:r>
    </w:p>
    <w:p w14:paraId="6F10A3C7" w14:textId="77777777" w:rsidR="00D579D9" w:rsidRDefault="00D579D9">
      <w:pPr>
        <w:pStyle w:val="Heading7"/>
        <w:ind w:right="-108"/>
        <w:rPr>
          <w:rFonts w:ascii="Bookman Old Style" w:hAnsi="Bookman Old Style"/>
          <w:b w:val="0"/>
          <w:sz w:val="36"/>
        </w:rPr>
      </w:pPr>
    </w:p>
    <w:p w14:paraId="6C67FACF" w14:textId="77777777" w:rsidR="00D579D9" w:rsidRDefault="00D579D9">
      <w:pPr>
        <w:pStyle w:val="Heading7"/>
        <w:ind w:right="-108"/>
        <w:rPr>
          <w:rFonts w:ascii="Bookman Old Style" w:hAnsi="Bookman Old Style"/>
          <w:b w:val="0"/>
          <w:sz w:val="36"/>
        </w:rPr>
      </w:pPr>
    </w:p>
    <w:p w14:paraId="5DE05B87" w14:textId="57102018" w:rsidR="00BE036F" w:rsidRDefault="00BE036F" w:rsidP="00982483">
      <w:pPr>
        <w:ind w:right="-108"/>
        <w:rPr>
          <w:rFonts w:ascii="Bookman Old Style" w:hAnsi="Bookman Old Style"/>
          <w:b/>
          <w:sz w:val="28"/>
        </w:rPr>
      </w:pPr>
    </w:p>
    <w:p w14:paraId="20AC2524" w14:textId="0719A98D" w:rsidR="00446BC6" w:rsidRDefault="00446BC6" w:rsidP="00982483">
      <w:pPr>
        <w:ind w:right="-108"/>
        <w:rPr>
          <w:rFonts w:ascii="Bookman Old Style" w:hAnsi="Bookman Old Style"/>
          <w:b/>
          <w:sz w:val="28"/>
        </w:rPr>
      </w:pPr>
    </w:p>
    <w:p w14:paraId="7E8A4708" w14:textId="19D402AF" w:rsidR="00446BC6" w:rsidRDefault="00446BC6" w:rsidP="00982483">
      <w:pPr>
        <w:ind w:right="-108"/>
        <w:rPr>
          <w:rFonts w:ascii="Bookman Old Style" w:hAnsi="Bookman Old Style"/>
          <w:b/>
          <w:sz w:val="28"/>
        </w:rPr>
      </w:pPr>
    </w:p>
    <w:p w14:paraId="7577A1F4" w14:textId="098CF831" w:rsidR="00446BC6" w:rsidRDefault="00446BC6" w:rsidP="00982483">
      <w:pPr>
        <w:ind w:right="-108"/>
        <w:rPr>
          <w:rFonts w:ascii="Bookman Old Style" w:hAnsi="Bookman Old Style"/>
          <w:b/>
          <w:sz w:val="28"/>
        </w:rPr>
      </w:pPr>
    </w:p>
    <w:p w14:paraId="001A2EAB" w14:textId="077D18D0" w:rsidR="00446BC6" w:rsidRDefault="00446BC6" w:rsidP="00982483">
      <w:pPr>
        <w:ind w:right="-108"/>
        <w:rPr>
          <w:rFonts w:ascii="Bookman Old Style" w:hAnsi="Bookman Old Style"/>
          <w:b/>
          <w:sz w:val="28"/>
        </w:rPr>
      </w:pPr>
    </w:p>
    <w:p w14:paraId="652D8A00" w14:textId="77777777" w:rsidR="00446BC6" w:rsidRDefault="00446BC6" w:rsidP="00982483">
      <w:pPr>
        <w:ind w:right="-108"/>
        <w:rPr>
          <w:rFonts w:ascii="Bookman Old Style" w:hAnsi="Bookman Old Style"/>
          <w:b/>
          <w:sz w:val="28"/>
        </w:rPr>
      </w:pPr>
    </w:p>
    <w:p w14:paraId="03243199" w14:textId="692B0351" w:rsidR="00953A3F" w:rsidRDefault="00953A3F" w:rsidP="00953A3F">
      <w:pPr>
        <w:spacing w:after="200" w:line="276" w:lineRule="auto"/>
        <w:ind w:left="360"/>
        <w:jc w:val="center"/>
        <w:rPr>
          <w:rFonts w:ascii="Calibri" w:eastAsia="Calibri" w:hAnsi="Calibri"/>
          <w:b/>
          <w:i/>
          <w:sz w:val="48"/>
          <w:szCs w:val="22"/>
        </w:rPr>
      </w:pPr>
      <w:r>
        <w:rPr>
          <w:rFonts w:ascii="Calibri" w:eastAsia="Calibri" w:hAnsi="Calibri"/>
          <w:b/>
          <w:i/>
          <w:sz w:val="48"/>
          <w:szCs w:val="22"/>
        </w:rPr>
        <w:lastRenderedPageBreak/>
        <w:t xml:space="preserve">February </w:t>
      </w:r>
      <w:r w:rsidR="00196089">
        <w:rPr>
          <w:rFonts w:ascii="Calibri" w:eastAsia="Calibri" w:hAnsi="Calibri"/>
          <w:b/>
          <w:i/>
          <w:sz w:val="48"/>
          <w:szCs w:val="22"/>
        </w:rPr>
        <w:t>March 10-16</w:t>
      </w:r>
    </w:p>
    <w:p w14:paraId="2C2DBCAB" w14:textId="4234671A" w:rsidR="00F2268F" w:rsidRPr="00F2268F" w:rsidRDefault="00F2268F" w:rsidP="00F2268F">
      <w:pPr>
        <w:spacing w:after="200" w:line="276" w:lineRule="auto"/>
        <w:ind w:left="360"/>
        <w:jc w:val="center"/>
        <w:rPr>
          <w:rFonts w:asciiTheme="minorHAnsi" w:eastAsiaTheme="minorHAnsi" w:hAnsiTheme="minorHAnsi" w:cstheme="minorBidi"/>
          <w:b/>
          <w:i/>
          <w:sz w:val="48"/>
          <w:szCs w:val="22"/>
        </w:rPr>
      </w:pPr>
      <w:r w:rsidRPr="00F2268F">
        <w:rPr>
          <w:rFonts w:asciiTheme="minorHAnsi" w:eastAsiaTheme="minorHAnsi" w:hAnsiTheme="minorHAnsi" w:cstheme="minorBidi"/>
          <w:b/>
          <w:i/>
          <w:sz w:val="48"/>
          <w:szCs w:val="22"/>
        </w:rPr>
        <w:t xml:space="preserve">I Corinthians </w:t>
      </w:r>
      <w:r w:rsidR="00196089">
        <w:rPr>
          <w:rFonts w:asciiTheme="minorHAnsi" w:eastAsiaTheme="minorHAnsi" w:hAnsiTheme="minorHAnsi" w:cstheme="minorBidi"/>
          <w:b/>
          <w:i/>
          <w:sz w:val="48"/>
          <w:szCs w:val="22"/>
        </w:rPr>
        <w:t>4:1-5</w:t>
      </w:r>
    </w:p>
    <w:p w14:paraId="6283B007" w14:textId="77777777" w:rsidR="00196089" w:rsidRPr="00196089" w:rsidRDefault="00196089" w:rsidP="00196089">
      <w:pPr>
        <w:spacing w:after="200" w:line="276" w:lineRule="auto"/>
        <w:ind w:left="360"/>
        <w:rPr>
          <w:rFonts w:asciiTheme="minorHAnsi" w:eastAsiaTheme="minorHAnsi" w:hAnsiTheme="minorHAnsi" w:cstheme="minorBidi"/>
          <w:sz w:val="30"/>
          <w:szCs w:val="30"/>
        </w:rPr>
      </w:pPr>
      <w:r w:rsidRPr="00196089">
        <w:rPr>
          <w:rFonts w:asciiTheme="minorHAnsi" w:eastAsiaTheme="minorHAnsi" w:hAnsiTheme="minorHAnsi" w:cstheme="minorBidi"/>
          <w:sz w:val="30"/>
          <w:szCs w:val="30"/>
        </w:rPr>
        <w:t>1. Let a man so account of us, as of the ministers of Christ, and stewards of the mysteries of God.</w:t>
      </w:r>
    </w:p>
    <w:p w14:paraId="7104E48A" w14:textId="77777777" w:rsidR="00196089" w:rsidRPr="00196089" w:rsidRDefault="00196089" w:rsidP="00196089">
      <w:pPr>
        <w:spacing w:after="200" w:line="276" w:lineRule="auto"/>
        <w:ind w:left="360"/>
        <w:rPr>
          <w:rFonts w:asciiTheme="minorHAnsi" w:eastAsiaTheme="minorHAnsi" w:hAnsiTheme="minorHAnsi" w:cstheme="minorBidi"/>
          <w:sz w:val="30"/>
          <w:szCs w:val="30"/>
        </w:rPr>
      </w:pPr>
      <w:r w:rsidRPr="00196089">
        <w:rPr>
          <w:rFonts w:asciiTheme="minorHAnsi" w:eastAsiaTheme="minorHAnsi" w:hAnsiTheme="minorHAnsi" w:cstheme="minorBidi"/>
          <w:sz w:val="30"/>
          <w:szCs w:val="30"/>
        </w:rPr>
        <w:t>2.  Moreover it is required in stewards, that a man be found faithful.</w:t>
      </w:r>
    </w:p>
    <w:p w14:paraId="63C086D4" w14:textId="77777777" w:rsidR="00196089" w:rsidRPr="00196089" w:rsidRDefault="00196089" w:rsidP="00196089">
      <w:pPr>
        <w:spacing w:after="200" w:line="276" w:lineRule="auto"/>
        <w:ind w:left="360"/>
        <w:rPr>
          <w:rFonts w:asciiTheme="minorHAnsi" w:eastAsiaTheme="minorHAnsi" w:hAnsiTheme="minorHAnsi" w:cstheme="minorBidi"/>
          <w:sz w:val="30"/>
          <w:szCs w:val="30"/>
        </w:rPr>
      </w:pPr>
      <w:r w:rsidRPr="00196089">
        <w:rPr>
          <w:rFonts w:asciiTheme="minorHAnsi" w:eastAsiaTheme="minorHAnsi" w:hAnsiTheme="minorHAnsi" w:cstheme="minorBidi"/>
          <w:sz w:val="30"/>
          <w:szCs w:val="30"/>
        </w:rPr>
        <w:t xml:space="preserve">3. But with me it is a very small thing that I should be judged of you, or of man's judgment: yea, I judge not </w:t>
      </w:r>
      <w:proofErr w:type="gramStart"/>
      <w:r w:rsidRPr="00196089">
        <w:rPr>
          <w:rFonts w:asciiTheme="minorHAnsi" w:eastAsiaTheme="minorHAnsi" w:hAnsiTheme="minorHAnsi" w:cstheme="minorBidi"/>
          <w:sz w:val="30"/>
          <w:szCs w:val="30"/>
        </w:rPr>
        <w:t>mine</w:t>
      </w:r>
      <w:proofErr w:type="gramEnd"/>
      <w:r w:rsidRPr="00196089">
        <w:rPr>
          <w:rFonts w:asciiTheme="minorHAnsi" w:eastAsiaTheme="minorHAnsi" w:hAnsiTheme="minorHAnsi" w:cstheme="minorBidi"/>
          <w:sz w:val="30"/>
          <w:szCs w:val="30"/>
        </w:rPr>
        <w:t xml:space="preserve"> own self.</w:t>
      </w:r>
    </w:p>
    <w:p w14:paraId="6C01673A" w14:textId="77777777" w:rsidR="00196089" w:rsidRPr="00196089" w:rsidRDefault="00196089" w:rsidP="00196089">
      <w:pPr>
        <w:spacing w:after="200" w:line="276" w:lineRule="auto"/>
        <w:ind w:left="360"/>
        <w:rPr>
          <w:rFonts w:asciiTheme="minorHAnsi" w:eastAsiaTheme="minorHAnsi" w:hAnsiTheme="minorHAnsi" w:cstheme="minorBidi"/>
          <w:sz w:val="30"/>
          <w:szCs w:val="30"/>
        </w:rPr>
      </w:pPr>
      <w:r w:rsidRPr="00196089">
        <w:rPr>
          <w:rFonts w:asciiTheme="minorHAnsi" w:eastAsiaTheme="minorHAnsi" w:hAnsiTheme="minorHAnsi" w:cstheme="minorBidi"/>
          <w:sz w:val="30"/>
          <w:szCs w:val="30"/>
        </w:rPr>
        <w:t xml:space="preserve">4. For I know nothing by myself; yet am I not hereby justified: but he that </w:t>
      </w:r>
      <w:proofErr w:type="spellStart"/>
      <w:r w:rsidRPr="00196089">
        <w:rPr>
          <w:rFonts w:asciiTheme="minorHAnsi" w:eastAsiaTheme="minorHAnsi" w:hAnsiTheme="minorHAnsi" w:cstheme="minorBidi"/>
          <w:sz w:val="30"/>
          <w:szCs w:val="30"/>
        </w:rPr>
        <w:t>judgeth</w:t>
      </w:r>
      <w:proofErr w:type="spellEnd"/>
      <w:r w:rsidRPr="00196089">
        <w:rPr>
          <w:rFonts w:asciiTheme="minorHAnsi" w:eastAsiaTheme="minorHAnsi" w:hAnsiTheme="minorHAnsi" w:cstheme="minorBidi"/>
          <w:sz w:val="30"/>
          <w:szCs w:val="30"/>
        </w:rPr>
        <w:t xml:space="preserve"> me is the Lord.</w:t>
      </w:r>
    </w:p>
    <w:p w14:paraId="0CE211B6" w14:textId="77777777" w:rsidR="00196089" w:rsidRPr="00196089" w:rsidRDefault="00196089" w:rsidP="00196089">
      <w:pPr>
        <w:spacing w:after="200" w:line="276" w:lineRule="auto"/>
        <w:ind w:left="360"/>
        <w:rPr>
          <w:rFonts w:asciiTheme="minorHAnsi" w:eastAsiaTheme="minorHAnsi" w:hAnsiTheme="minorHAnsi" w:cstheme="minorBidi"/>
          <w:sz w:val="30"/>
          <w:szCs w:val="30"/>
        </w:rPr>
      </w:pPr>
      <w:r w:rsidRPr="00196089">
        <w:rPr>
          <w:rFonts w:asciiTheme="minorHAnsi" w:eastAsiaTheme="minorHAnsi" w:hAnsiTheme="minorHAnsi" w:cstheme="minorBidi"/>
          <w:sz w:val="30"/>
          <w:szCs w:val="30"/>
        </w:rPr>
        <w:t xml:space="preserve">5. Therefore judge nothing before the time, until the Lord come, who both will bring to light the hidden things of </w:t>
      </w:r>
      <w:proofErr w:type="gramStart"/>
      <w:r w:rsidRPr="00196089">
        <w:rPr>
          <w:rFonts w:asciiTheme="minorHAnsi" w:eastAsiaTheme="minorHAnsi" w:hAnsiTheme="minorHAnsi" w:cstheme="minorBidi"/>
          <w:sz w:val="30"/>
          <w:szCs w:val="30"/>
        </w:rPr>
        <w:t>darkness, and</w:t>
      </w:r>
      <w:proofErr w:type="gramEnd"/>
      <w:r w:rsidRPr="00196089">
        <w:rPr>
          <w:rFonts w:asciiTheme="minorHAnsi" w:eastAsiaTheme="minorHAnsi" w:hAnsiTheme="minorHAnsi" w:cstheme="minorBidi"/>
          <w:sz w:val="30"/>
          <w:szCs w:val="30"/>
        </w:rPr>
        <w:t xml:space="preserve"> will make manifest the counsels of the hearts: and then shall every man have praise of God.</w:t>
      </w:r>
    </w:p>
    <w:p w14:paraId="1BB3DAFF" w14:textId="77777777" w:rsidR="00196089" w:rsidRDefault="00196089" w:rsidP="00DD311F">
      <w:pPr>
        <w:spacing w:after="420"/>
        <w:jc w:val="center"/>
        <w:rPr>
          <w:rFonts w:ascii="Arial" w:hAnsi="Arial" w:cs="Arial"/>
          <w:b/>
          <w:bCs/>
          <w:color w:val="666666"/>
        </w:rPr>
      </w:pPr>
    </w:p>
    <w:p w14:paraId="3A0F8F39" w14:textId="77777777" w:rsidR="00196089" w:rsidRDefault="00196089" w:rsidP="00DD311F">
      <w:pPr>
        <w:spacing w:after="420"/>
        <w:jc w:val="center"/>
        <w:rPr>
          <w:rFonts w:ascii="Arial" w:hAnsi="Arial" w:cs="Arial"/>
          <w:b/>
          <w:bCs/>
          <w:color w:val="666666"/>
        </w:rPr>
      </w:pPr>
    </w:p>
    <w:p w14:paraId="1E4440ED" w14:textId="5596371A" w:rsidR="00EB461E" w:rsidRPr="00EB461E" w:rsidRDefault="00EB461E" w:rsidP="00EB461E">
      <w:pPr>
        <w:rPr>
          <w:rStyle w:val="Emphasis"/>
          <w:rFonts w:ascii="Arial" w:hAnsi="Arial" w:cs="Arial"/>
          <w:color w:val="666463"/>
          <w:sz w:val="22"/>
          <w:szCs w:val="22"/>
        </w:rPr>
      </w:pPr>
      <w:r w:rsidRPr="00EB461E">
        <w:rPr>
          <w:rStyle w:val="Emphasis"/>
          <w:rFonts w:ascii="Arial" w:hAnsi="Arial" w:cs="Arial"/>
          <w:color w:val="666463"/>
          <w:sz w:val="22"/>
          <w:szCs w:val="22"/>
        </w:rPr>
        <w:t>Days of Praise – John D. Morris</w:t>
      </w:r>
    </w:p>
    <w:p w14:paraId="0D50556D" w14:textId="77777777" w:rsidR="00EB461E" w:rsidRPr="00EB461E" w:rsidRDefault="00EB461E" w:rsidP="00EB461E">
      <w:pPr>
        <w:rPr>
          <w:rStyle w:val="Emphasis"/>
          <w:rFonts w:ascii="Arial" w:hAnsi="Arial" w:cs="Arial"/>
          <w:color w:val="666463"/>
          <w:sz w:val="22"/>
          <w:szCs w:val="22"/>
        </w:rPr>
      </w:pPr>
    </w:p>
    <w:p w14:paraId="721221D3" w14:textId="57276B17" w:rsidR="00EB461E" w:rsidRPr="00EB461E" w:rsidRDefault="00EB461E" w:rsidP="00EB461E">
      <w:pPr>
        <w:rPr>
          <w:sz w:val="22"/>
          <w:szCs w:val="22"/>
        </w:rPr>
      </w:pPr>
      <w:r w:rsidRPr="00EB461E">
        <w:rPr>
          <w:rStyle w:val="Emphasis"/>
          <w:rFonts w:ascii="Arial" w:hAnsi="Arial" w:cs="Arial"/>
          <w:color w:val="666463"/>
          <w:sz w:val="22"/>
          <w:szCs w:val="22"/>
        </w:rPr>
        <w:t>“In whom we have redemption through his blood, the forgiveness of sins, according to the riches of his grace.” (</w:t>
      </w:r>
      <w:hyperlink r:id="rId9" w:history="1">
        <w:r w:rsidRPr="00EB461E">
          <w:rPr>
            <w:rStyle w:val="Hyperlink"/>
            <w:rFonts w:ascii="Arial" w:hAnsi="Arial" w:cs="Arial"/>
            <w:i/>
            <w:iCs/>
            <w:color w:val="5478C0"/>
            <w:sz w:val="22"/>
            <w:szCs w:val="22"/>
          </w:rPr>
          <w:t>Ephesians 1:7</w:t>
        </w:r>
      </w:hyperlink>
      <w:r w:rsidRPr="00EB461E">
        <w:rPr>
          <w:rStyle w:val="Emphasis"/>
          <w:rFonts w:ascii="Arial" w:hAnsi="Arial" w:cs="Arial"/>
          <w:color w:val="666463"/>
          <w:sz w:val="22"/>
          <w:szCs w:val="22"/>
        </w:rPr>
        <w:t>)</w:t>
      </w:r>
      <w:r w:rsidRPr="00EB461E">
        <w:rPr>
          <w:rFonts w:ascii="Arial" w:hAnsi="Arial" w:cs="Arial"/>
          <w:color w:val="666463"/>
          <w:sz w:val="22"/>
          <w:szCs w:val="22"/>
        </w:rPr>
        <w:br/>
      </w:r>
      <w:r w:rsidRPr="00EB461E">
        <w:rPr>
          <w:rFonts w:ascii="Arial" w:hAnsi="Arial" w:cs="Arial"/>
          <w:color w:val="666463"/>
          <w:sz w:val="22"/>
          <w:szCs w:val="22"/>
        </w:rPr>
        <w:br/>
      </w:r>
      <w:r w:rsidRPr="00EB461E">
        <w:rPr>
          <w:rFonts w:ascii="Arial" w:hAnsi="Arial" w:cs="Arial"/>
          <w:color w:val="666463"/>
          <w:sz w:val="22"/>
          <w:szCs w:val="22"/>
          <w:shd w:val="clear" w:color="auto" w:fill="FFFFFF"/>
        </w:rPr>
        <w:t>Verse four of “There Is a Fountain” fills Christians with thankfulness for the great and lasting work accomplished on the cross. A never-ending stream of redeeming love has gushed forth from Calvary to supply our never-ending need for forgiveness and provision and love. We respond in love to Him for His abundant love framed in undeserved grace. “We love him, because he first loved us” (</w:t>
      </w:r>
      <w:hyperlink r:id="rId10" w:history="1">
        <w:r w:rsidRPr="00EB461E">
          <w:rPr>
            <w:rStyle w:val="Hyperlink"/>
            <w:rFonts w:ascii="Arial" w:hAnsi="Arial" w:cs="Arial"/>
            <w:color w:val="5478C0"/>
            <w:sz w:val="22"/>
            <w:szCs w:val="22"/>
          </w:rPr>
          <w:t>1 John 4:19</w:t>
        </w:r>
      </w:hyperlink>
      <w:r w:rsidRPr="00EB461E">
        <w:rPr>
          <w:rFonts w:ascii="Arial" w:hAnsi="Arial" w:cs="Arial"/>
          <w:color w:val="666463"/>
          <w:sz w:val="22"/>
          <w:szCs w:val="22"/>
          <w:shd w:val="clear" w:color="auto" w:fill="FFFFFF"/>
        </w:rPr>
        <w:t>). And how can we do so? “Herein is love, not that we loved God, but that he loved us, and sent his Son to be the propitiation for our sins” (</w:t>
      </w:r>
      <w:hyperlink r:id="rId11" w:history="1">
        <w:r w:rsidRPr="00EB461E">
          <w:rPr>
            <w:rStyle w:val="Hyperlink"/>
            <w:rFonts w:ascii="Arial" w:hAnsi="Arial" w:cs="Arial"/>
            <w:color w:val="5478C0"/>
            <w:sz w:val="22"/>
            <w:szCs w:val="22"/>
          </w:rPr>
          <w:t>1 John 4:10</w:t>
        </w:r>
      </w:hyperlink>
      <w:r w:rsidRPr="00EB461E">
        <w:rPr>
          <w:rFonts w:ascii="Arial" w:hAnsi="Arial" w:cs="Arial"/>
          <w:color w:val="666463"/>
          <w:sz w:val="22"/>
          <w:szCs w:val="22"/>
          <w:shd w:val="clear" w:color="auto" w:fill="FFFFFF"/>
        </w:rPr>
        <w:t>).</w:t>
      </w:r>
      <w:r w:rsidRPr="00EB461E">
        <w:rPr>
          <w:rFonts w:ascii="Arial" w:hAnsi="Arial" w:cs="Arial"/>
          <w:color w:val="666463"/>
          <w:sz w:val="22"/>
          <w:szCs w:val="22"/>
        </w:rPr>
        <w:br/>
      </w:r>
    </w:p>
    <w:p w14:paraId="3CA8A286" w14:textId="77777777" w:rsidR="00EB461E" w:rsidRPr="00EB461E" w:rsidRDefault="00EB461E" w:rsidP="00EB461E">
      <w:pPr>
        <w:rPr>
          <w:rFonts w:ascii="Arial" w:hAnsi="Arial" w:cs="Arial"/>
          <w:color w:val="666463"/>
          <w:sz w:val="22"/>
          <w:szCs w:val="22"/>
        </w:rPr>
      </w:pPr>
      <w:r w:rsidRPr="00EB461E">
        <w:rPr>
          <w:rStyle w:val="Emphasis"/>
          <w:rFonts w:ascii="Arial" w:hAnsi="Arial" w:cs="Arial"/>
          <w:color w:val="666463"/>
          <w:sz w:val="22"/>
          <w:szCs w:val="22"/>
        </w:rPr>
        <w:t>E’er since, by faith, I saw the stream</w:t>
      </w:r>
      <w:r w:rsidRPr="00EB461E">
        <w:rPr>
          <w:rFonts w:ascii="Arial" w:hAnsi="Arial" w:cs="Arial"/>
          <w:i/>
          <w:iCs/>
          <w:color w:val="666463"/>
          <w:sz w:val="22"/>
          <w:szCs w:val="22"/>
        </w:rPr>
        <w:br/>
      </w:r>
      <w:r w:rsidRPr="00EB461E">
        <w:rPr>
          <w:rStyle w:val="Emphasis"/>
          <w:rFonts w:ascii="Arial" w:hAnsi="Arial" w:cs="Arial"/>
          <w:color w:val="666463"/>
          <w:sz w:val="22"/>
          <w:szCs w:val="22"/>
        </w:rPr>
        <w:t>Thy flowing wounds supply,</w:t>
      </w:r>
      <w:r w:rsidRPr="00EB461E">
        <w:rPr>
          <w:rFonts w:ascii="Arial" w:hAnsi="Arial" w:cs="Arial"/>
          <w:i/>
          <w:iCs/>
          <w:color w:val="666463"/>
          <w:sz w:val="22"/>
          <w:szCs w:val="22"/>
        </w:rPr>
        <w:br/>
      </w:r>
      <w:r w:rsidRPr="00EB461E">
        <w:rPr>
          <w:rStyle w:val="Emphasis"/>
          <w:rFonts w:ascii="Arial" w:hAnsi="Arial" w:cs="Arial"/>
          <w:color w:val="666463"/>
          <w:sz w:val="22"/>
          <w:szCs w:val="22"/>
        </w:rPr>
        <w:t>Redeeming love has been my theme,</w:t>
      </w:r>
      <w:r w:rsidRPr="00EB461E">
        <w:rPr>
          <w:rFonts w:ascii="Arial" w:hAnsi="Arial" w:cs="Arial"/>
          <w:i/>
          <w:iCs/>
          <w:color w:val="666463"/>
          <w:sz w:val="22"/>
          <w:szCs w:val="22"/>
        </w:rPr>
        <w:br/>
      </w:r>
      <w:r w:rsidRPr="00EB461E">
        <w:rPr>
          <w:rStyle w:val="Emphasis"/>
          <w:rFonts w:ascii="Arial" w:hAnsi="Arial" w:cs="Arial"/>
          <w:color w:val="666463"/>
          <w:sz w:val="22"/>
          <w:szCs w:val="22"/>
        </w:rPr>
        <w:t>And shall be till I die.</w:t>
      </w:r>
    </w:p>
    <w:p w14:paraId="2C6FC6B9" w14:textId="77777777" w:rsidR="00EB461E" w:rsidRPr="00EB461E" w:rsidRDefault="00EB461E" w:rsidP="00EB461E">
      <w:pPr>
        <w:rPr>
          <w:sz w:val="22"/>
          <w:szCs w:val="22"/>
        </w:rPr>
      </w:pPr>
      <w:r w:rsidRPr="00EB461E">
        <w:rPr>
          <w:rFonts w:ascii="Arial" w:hAnsi="Arial" w:cs="Arial"/>
          <w:color w:val="666463"/>
          <w:sz w:val="22"/>
          <w:szCs w:val="22"/>
        </w:rPr>
        <w:br/>
      </w:r>
      <w:r w:rsidRPr="00EB461E">
        <w:rPr>
          <w:rFonts w:ascii="Arial" w:hAnsi="Arial" w:cs="Arial"/>
          <w:color w:val="666463"/>
          <w:sz w:val="22"/>
          <w:szCs w:val="22"/>
          <w:shd w:val="clear" w:color="auto" w:fill="FFFFFF"/>
        </w:rPr>
        <w:t>Through propitiation, God was satisfied with the full payment for our sin. “The wages of sin is death” (</w:t>
      </w:r>
      <w:hyperlink r:id="rId12" w:history="1">
        <w:r w:rsidRPr="00EB461E">
          <w:rPr>
            <w:rStyle w:val="Hyperlink"/>
            <w:rFonts w:ascii="Arial" w:hAnsi="Arial" w:cs="Arial"/>
            <w:color w:val="5478C0"/>
            <w:sz w:val="22"/>
            <w:szCs w:val="22"/>
          </w:rPr>
          <w:t>Romans 6:23</w:t>
        </w:r>
      </w:hyperlink>
      <w:r w:rsidRPr="00EB461E">
        <w:rPr>
          <w:rFonts w:ascii="Arial" w:hAnsi="Arial" w:cs="Arial"/>
          <w:color w:val="666463"/>
          <w:sz w:val="22"/>
          <w:szCs w:val="22"/>
          <w:shd w:val="clear" w:color="auto" w:fill="FFFFFF"/>
        </w:rPr>
        <w:t>), but “Christ died for our sins” (</w:t>
      </w:r>
      <w:hyperlink r:id="rId13" w:history="1">
        <w:r w:rsidRPr="00EB461E">
          <w:rPr>
            <w:rStyle w:val="Hyperlink"/>
            <w:rFonts w:ascii="Arial" w:hAnsi="Arial" w:cs="Arial"/>
            <w:color w:val="5478C0"/>
            <w:sz w:val="22"/>
            <w:szCs w:val="22"/>
          </w:rPr>
          <w:t>1 Corinthians 15:3</w:t>
        </w:r>
      </w:hyperlink>
      <w:r w:rsidRPr="00EB461E">
        <w:rPr>
          <w:rFonts w:ascii="Arial" w:hAnsi="Arial" w:cs="Arial"/>
          <w:color w:val="666463"/>
          <w:sz w:val="22"/>
          <w:szCs w:val="22"/>
          <w:shd w:val="clear" w:color="auto" w:fill="FFFFFF"/>
        </w:rPr>
        <w:t xml:space="preserve">), and God, the holy Judge, is satisfied. “But after that the kindness and love of God our </w:t>
      </w:r>
      <w:proofErr w:type="spellStart"/>
      <w:r w:rsidRPr="00EB461E">
        <w:rPr>
          <w:rFonts w:ascii="Arial" w:hAnsi="Arial" w:cs="Arial"/>
          <w:color w:val="666463"/>
          <w:sz w:val="22"/>
          <w:szCs w:val="22"/>
          <w:shd w:val="clear" w:color="auto" w:fill="FFFFFF"/>
        </w:rPr>
        <w:t>Saviour</w:t>
      </w:r>
      <w:proofErr w:type="spellEnd"/>
      <w:r w:rsidRPr="00EB461E">
        <w:rPr>
          <w:rFonts w:ascii="Arial" w:hAnsi="Arial" w:cs="Arial"/>
          <w:color w:val="666463"/>
          <w:sz w:val="22"/>
          <w:szCs w:val="22"/>
          <w:shd w:val="clear" w:color="auto" w:fill="FFFFFF"/>
        </w:rPr>
        <w:t xml:space="preserve"> toward man appeared...which he shed on us abundantly through Jesus Christ our </w:t>
      </w:r>
      <w:proofErr w:type="spellStart"/>
      <w:r w:rsidRPr="00EB461E">
        <w:rPr>
          <w:rFonts w:ascii="Arial" w:hAnsi="Arial" w:cs="Arial"/>
          <w:color w:val="666463"/>
          <w:sz w:val="22"/>
          <w:szCs w:val="22"/>
          <w:shd w:val="clear" w:color="auto" w:fill="FFFFFF"/>
        </w:rPr>
        <w:t>Saviour</w:t>
      </w:r>
      <w:proofErr w:type="spellEnd"/>
      <w:r w:rsidRPr="00EB461E">
        <w:rPr>
          <w:rFonts w:ascii="Arial" w:hAnsi="Arial" w:cs="Arial"/>
          <w:color w:val="666463"/>
          <w:sz w:val="22"/>
          <w:szCs w:val="22"/>
          <w:shd w:val="clear" w:color="auto" w:fill="FFFFFF"/>
        </w:rPr>
        <w:t>; That being justified by his grace, we should be made heirs according to the hope of eternal life” (</w:t>
      </w:r>
      <w:hyperlink r:id="rId14" w:history="1">
        <w:r w:rsidRPr="00EB461E">
          <w:rPr>
            <w:rStyle w:val="Hyperlink"/>
            <w:rFonts w:ascii="Arial" w:hAnsi="Arial" w:cs="Arial"/>
            <w:color w:val="5478C0"/>
            <w:sz w:val="22"/>
            <w:szCs w:val="22"/>
          </w:rPr>
          <w:t>Titus 3:4</w:t>
        </w:r>
      </w:hyperlink>
      <w:r w:rsidRPr="00EB461E">
        <w:rPr>
          <w:rFonts w:ascii="Arial" w:hAnsi="Arial" w:cs="Arial"/>
          <w:color w:val="666463"/>
          <w:sz w:val="22"/>
          <w:szCs w:val="22"/>
          <w:shd w:val="clear" w:color="auto" w:fill="FFFFFF"/>
        </w:rPr>
        <w:t>, 6-7). Little wonder we respond as we do.</w:t>
      </w:r>
      <w:r w:rsidRPr="00EB461E">
        <w:rPr>
          <w:rFonts w:ascii="Arial" w:hAnsi="Arial" w:cs="Arial"/>
          <w:color w:val="666463"/>
          <w:sz w:val="22"/>
          <w:szCs w:val="22"/>
        </w:rPr>
        <w:br/>
      </w:r>
      <w:r w:rsidRPr="00EB461E">
        <w:rPr>
          <w:rFonts w:ascii="Arial" w:hAnsi="Arial" w:cs="Arial"/>
          <w:color w:val="666463"/>
          <w:sz w:val="22"/>
          <w:szCs w:val="22"/>
        </w:rPr>
        <w:br/>
      </w:r>
      <w:r w:rsidRPr="00EB461E">
        <w:rPr>
          <w:rFonts w:ascii="Arial" w:hAnsi="Arial" w:cs="Arial"/>
          <w:color w:val="666463"/>
          <w:sz w:val="22"/>
          <w:szCs w:val="22"/>
          <w:shd w:val="clear" w:color="auto" w:fill="FFFFFF"/>
        </w:rPr>
        <w:t xml:space="preserve">Not only do we receive forgiveness from the Father, </w:t>
      </w:r>
      <w:proofErr w:type="gramStart"/>
      <w:r w:rsidRPr="00EB461E">
        <w:rPr>
          <w:rFonts w:ascii="Arial" w:hAnsi="Arial" w:cs="Arial"/>
          <w:color w:val="666463"/>
          <w:sz w:val="22"/>
          <w:szCs w:val="22"/>
          <w:shd w:val="clear" w:color="auto" w:fill="FFFFFF"/>
        </w:rPr>
        <w:t>He</w:t>
      </w:r>
      <w:proofErr w:type="gramEnd"/>
      <w:r w:rsidRPr="00EB461E">
        <w:rPr>
          <w:rFonts w:ascii="Arial" w:hAnsi="Arial" w:cs="Arial"/>
          <w:color w:val="666463"/>
          <w:sz w:val="22"/>
          <w:szCs w:val="22"/>
          <w:shd w:val="clear" w:color="auto" w:fill="FFFFFF"/>
        </w:rPr>
        <w:t xml:space="preserve"> looks at us as though we had fully obeyed Him as His Son had done. “Whom God hath set forth to be a propitiation through faith in his blood, to declare his righteousness for the remission of sins that are past....Much more then, being now justified by his blood, we shall be saved from wrath through him” (</w:t>
      </w:r>
      <w:hyperlink r:id="rId15" w:history="1">
        <w:r w:rsidRPr="00EB461E">
          <w:rPr>
            <w:rStyle w:val="Hyperlink"/>
            <w:rFonts w:ascii="Arial" w:hAnsi="Arial" w:cs="Arial"/>
            <w:color w:val="5478C0"/>
            <w:sz w:val="22"/>
            <w:szCs w:val="22"/>
          </w:rPr>
          <w:t>Romans 3:25</w:t>
        </w:r>
      </w:hyperlink>
      <w:r w:rsidRPr="00EB461E">
        <w:rPr>
          <w:rFonts w:ascii="Arial" w:hAnsi="Arial" w:cs="Arial"/>
          <w:color w:val="666463"/>
          <w:sz w:val="22"/>
          <w:szCs w:val="22"/>
          <w:shd w:val="clear" w:color="auto" w:fill="FFFFFF"/>
        </w:rPr>
        <w:t>; 5:9). JDM</w:t>
      </w:r>
    </w:p>
    <w:p w14:paraId="0F2D77DC" w14:textId="5411D163" w:rsidR="004430B6" w:rsidRDefault="004430B6" w:rsidP="004430B6">
      <w:pPr>
        <w:rPr>
          <w:rFonts w:ascii="Arial" w:hAnsi="Arial" w:cs="Arial"/>
          <w:color w:val="666463"/>
          <w:sz w:val="22"/>
          <w:szCs w:val="22"/>
          <w:shd w:val="clear" w:color="auto" w:fill="FFFFFF"/>
        </w:rPr>
      </w:pPr>
    </w:p>
    <w:p w14:paraId="4A9AAD70" w14:textId="2AFC7FCD" w:rsidR="00934067" w:rsidRDefault="00934067" w:rsidP="004430B6">
      <w:pPr>
        <w:rPr>
          <w:rFonts w:ascii="Arial" w:hAnsi="Arial" w:cs="Arial"/>
          <w:color w:val="666463"/>
          <w:sz w:val="22"/>
          <w:szCs w:val="22"/>
          <w:shd w:val="clear" w:color="auto" w:fill="FFFFFF"/>
        </w:rPr>
      </w:pPr>
    </w:p>
    <w:p w14:paraId="5E5BDC81" w14:textId="77777777" w:rsidR="004430B6" w:rsidRPr="004430B6" w:rsidRDefault="004430B6" w:rsidP="004430B6">
      <w:pPr>
        <w:rPr>
          <w:sz w:val="22"/>
          <w:szCs w:val="22"/>
        </w:rPr>
      </w:pPr>
    </w:p>
    <w:p w14:paraId="246E9AAE" w14:textId="0863161C" w:rsidR="00EB461E" w:rsidRPr="00EB461E" w:rsidRDefault="00EB461E" w:rsidP="00EB461E">
      <w:pPr>
        <w:pStyle w:val="NormalWeb"/>
        <w:spacing w:line="360" w:lineRule="atLeast"/>
        <w:rPr>
          <w:rStyle w:val="Emphasis"/>
          <w:rFonts w:ascii="Arial" w:hAnsi="Arial" w:cs="Arial"/>
          <w:b/>
          <w:bCs/>
          <w:color w:val="333333"/>
          <w:sz w:val="22"/>
          <w:szCs w:val="22"/>
        </w:rPr>
      </w:pPr>
      <w:r w:rsidRPr="00EB461E">
        <w:rPr>
          <w:rStyle w:val="Emphasis"/>
          <w:rFonts w:ascii="Arial" w:hAnsi="Arial" w:cs="Arial"/>
          <w:b/>
          <w:bCs/>
          <w:color w:val="333333"/>
          <w:sz w:val="22"/>
          <w:szCs w:val="22"/>
        </w:rPr>
        <w:lastRenderedPageBreak/>
        <w:t xml:space="preserve">Streams </w:t>
      </w:r>
      <w:proofErr w:type="gramStart"/>
      <w:r w:rsidRPr="00EB461E">
        <w:rPr>
          <w:rStyle w:val="Emphasis"/>
          <w:rFonts w:ascii="Arial" w:hAnsi="Arial" w:cs="Arial"/>
          <w:b/>
          <w:bCs/>
          <w:color w:val="333333"/>
          <w:sz w:val="22"/>
          <w:szCs w:val="22"/>
        </w:rPr>
        <w:t>In</w:t>
      </w:r>
      <w:proofErr w:type="gramEnd"/>
      <w:r w:rsidRPr="00EB461E">
        <w:rPr>
          <w:rStyle w:val="Emphasis"/>
          <w:rFonts w:ascii="Arial" w:hAnsi="Arial" w:cs="Arial"/>
          <w:b/>
          <w:bCs/>
          <w:color w:val="333333"/>
          <w:sz w:val="22"/>
          <w:szCs w:val="22"/>
        </w:rPr>
        <w:t xml:space="preserve"> The Desert – L. B. Cowman</w:t>
      </w:r>
    </w:p>
    <w:p w14:paraId="05DC830F" w14:textId="42FAA3E7" w:rsidR="00EB461E" w:rsidRPr="00EB461E" w:rsidRDefault="00EB461E" w:rsidP="00EB461E">
      <w:pPr>
        <w:pStyle w:val="NormalWeb"/>
        <w:spacing w:line="360" w:lineRule="atLeast"/>
        <w:rPr>
          <w:rFonts w:ascii="Arial" w:hAnsi="Arial" w:cs="Arial"/>
          <w:color w:val="333333"/>
          <w:sz w:val="21"/>
          <w:szCs w:val="21"/>
        </w:rPr>
      </w:pPr>
      <w:r w:rsidRPr="00EB461E">
        <w:rPr>
          <w:rStyle w:val="Emphasis"/>
          <w:rFonts w:ascii="Arial" w:hAnsi="Arial" w:cs="Arial"/>
          <w:color w:val="333333"/>
          <w:sz w:val="21"/>
          <w:szCs w:val="21"/>
        </w:rPr>
        <w:t>But my</w:t>
      </w:r>
      <w:r w:rsidRPr="00EB461E">
        <w:rPr>
          <w:rStyle w:val="apple-converted-space"/>
          <w:rFonts w:ascii="Arial" w:hAnsi="Arial" w:cs="Arial"/>
          <w:i/>
          <w:iCs/>
          <w:color w:val="333333"/>
          <w:sz w:val="21"/>
          <w:szCs w:val="21"/>
        </w:rPr>
        <w:t> </w:t>
      </w:r>
      <w:hyperlink r:id="rId16" w:history="1">
        <w:r w:rsidRPr="00EB461E">
          <w:rPr>
            <w:rStyle w:val="Hyperlink"/>
            <w:rFonts w:ascii="Arial" w:hAnsi="Arial" w:cs="Arial"/>
            <w:i/>
            <w:iCs/>
            <w:color w:val="3366B4"/>
            <w:sz w:val="21"/>
            <w:szCs w:val="21"/>
          </w:rPr>
          <w:t>righteous</w:t>
        </w:r>
      </w:hyperlink>
      <w:r w:rsidRPr="00EB461E">
        <w:rPr>
          <w:rStyle w:val="apple-converted-space"/>
          <w:rFonts w:ascii="Arial" w:hAnsi="Arial" w:cs="Arial"/>
          <w:i/>
          <w:iCs/>
          <w:color w:val="333333"/>
          <w:sz w:val="21"/>
          <w:szCs w:val="21"/>
        </w:rPr>
        <w:t> </w:t>
      </w:r>
      <w:r w:rsidRPr="00EB461E">
        <w:rPr>
          <w:rStyle w:val="Emphasis"/>
          <w:rFonts w:ascii="Arial" w:hAnsi="Arial" w:cs="Arial"/>
          <w:color w:val="333333"/>
          <w:sz w:val="21"/>
          <w:szCs w:val="21"/>
        </w:rPr>
        <w:t>one will live by</w:t>
      </w:r>
      <w:r w:rsidRPr="00EB461E">
        <w:rPr>
          <w:rStyle w:val="apple-converted-space"/>
          <w:rFonts w:ascii="Arial" w:hAnsi="Arial" w:cs="Arial"/>
          <w:i/>
          <w:iCs/>
          <w:color w:val="333333"/>
          <w:sz w:val="21"/>
          <w:szCs w:val="21"/>
        </w:rPr>
        <w:t> </w:t>
      </w:r>
      <w:hyperlink r:id="rId17" w:history="1">
        <w:r w:rsidRPr="00EB461E">
          <w:rPr>
            <w:rStyle w:val="Hyperlink"/>
            <w:rFonts w:ascii="Arial" w:hAnsi="Arial" w:cs="Arial"/>
            <w:i/>
            <w:iCs/>
            <w:color w:val="3366B4"/>
            <w:sz w:val="21"/>
            <w:szCs w:val="21"/>
          </w:rPr>
          <w:t>faith</w:t>
        </w:r>
      </w:hyperlink>
      <w:r w:rsidRPr="00EB461E">
        <w:rPr>
          <w:rStyle w:val="Emphasis"/>
          <w:rFonts w:ascii="Arial" w:hAnsi="Arial" w:cs="Arial"/>
          <w:color w:val="333333"/>
          <w:sz w:val="21"/>
          <w:szCs w:val="21"/>
        </w:rPr>
        <w:t>, and if he shrinks back, I take no pleasure in him. (</w:t>
      </w:r>
      <w:r w:rsidRPr="00EB461E">
        <w:rPr>
          <w:rFonts w:ascii="Arial" w:hAnsi="Arial" w:cs="Arial"/>
          <w:color w:val="333333"/>
          <w:sz w:val="21"/>
          <w:szCs w:val="21"/>
        </w:rPr>
        <w:t>Heb 10:38</w:t>
      </w:r>
      <w:r w:rsidRPr="00EB461E">
        <w:rPr>
          <w:rStyle w:val="Emphasis"/>
          <w:rFonts w:ascii="Arial" w:hAnsi="Arial" w:cs="Arial"/>
          <w:color w:val="333333"/>
          <w:sz w:val="21"/>
          <w:szCs w:val="21"/>
        </w:rPr>
        <w:t>)</w:t>
      </w:r>
    </w:p>
    <w:p w14:paraId="779C783D" w14:textId="77777777" w:rsidR="00EB461E" w:rsidRPr="00EB461E" w:rsidRDefault="00EB461E" w:rsidP="00EB461E">
      <w:pPr>
        <w:pStyle w:val="NormalWeb"/>
        <w:spacing w:line="360" w:lineRule="atLeast"/>
        <w:rPr>
          <w:rFonts w:ascii="Arial" w:hAnsi="Arial" w:cs="Arial"/>
          <w:color w:val="333333"/>
          <w:sz w:val="21"/>
          <w:szCs w:val="21"/>
        </w:rPr>
      </w:pPr>
      <w:proofErr w:type="spellStart"/>
      <w:r w:rsidRPr="00EB461E">
        <w:rPr>
          <w:rFonts w:ascii="Arial" w:hAnsi="Arial" w:cs="Arial"/>
          <w:color w:val="333333"/>
          <w:sz w:val="21"/>
          <w:szCs w:val="21"/>
        </w:rPr>
        <w:t>Seemings</w:t>
      </w:r>
      <w:proofErr w:type="spellEnd"/>
      <w:r w:rsidRPr="00EB461E">
        <w:rPr>
          <w:rFonts w:ascii="Arial" w:hAnsi="Arial" w:cs="Arial"/>
          <w:color w:val="333333"/>
          <w:sz w:val="21"/>
          <w:szCs w:val="21"/>
        </w:rPr>
        <w:t xml:space="preserve"> and feelings are often substituted for faith. Pleasurable emotions and deep satisfying experiences are part of the Christian life, but they are not all of it. Trials, conflicts, battles and </w:t>
      </w:r>
      <w:proofErr w:type="spellStart"/>
      <w:r w:rsidRPr="00EB461E">
        <w:rPr>
          <w:rFonts w:ascii="Arial" w:hAnsi="Arial" w:cs="Arial"/>
          <w:color w:val="333333"/>
          <w:sz w:val="21"/>
          <w:szCs w:val="21"/>
        </w:rPr>
        <w:t>testings</w:t>
      </w:r>
      <w:proofErr w:type="spellEnd"/>
      <w:r w:rsidRPr="00EB461E">
        <w:rPr>
          <w:rFonts w:ascii="Arial" w:hAnsi="Arial" w:cs="Arial"/>
          <w:color w:val="333333"/>
          <w:sz w:val="21"/>
          <w:szCs w:val="21"/>
        </w:rPr>
        <w:t xml:space="preserve"> lie along the way, and are not to be counted as misfortunes, but rather as part of our necessary discipline.</w:t>
      </w:r>
    </w:p>
    <w:p w14:paraId="48BDB94A" w14:textId="77777777" w:rsidR="00EB461E" w:rsidRPr="00EB461E" w:rsidRDefault="00EB461E" w:rsidP="00EB461E">
      <w:pPr>
        <w:pStyle w:val="NormalWeb"/>
        <w:spacing w:line="360" w:lineRule="atLeast"/>
        <w:rPr>
          <w:rFonts w:ascii="Arial" w:hAnsi="Arial" w:cs="Arial"/>
          <w:color w:val="333333"/>
          <w:sz w:val="21"/>
          <w:szCs w:val="21"/>
        </w:rPr>
      </w:pPr>
      <w:r w:rsidRPr="00EB461E">
        <w:rPr>
          <w:rFonts w:ascii="Arial" w:hAnsi="Arial" w:cs="Arial"/>
          <w:color w:val="333333"/>
          <w:sz w:val="21"/>
          <w:szCs w:val="21"/>
        </w:rPr>
        <w:t>In all these varying experiences we are to reckon on Christ as dwelling in the heart, regardless of our feelings if we are walking obediently before Him. Here is where many get into trouble; they try to walk by feeling rather than faith.</w:t>
      </w:r>
    </w:p>
    <w:p w14:paraId="317A32E9" w14:textId="77777777" w:rsidR="00EB461E" w:rsidRPr="00EB461E" w:rsidRDefault="00EB461E" w:rsidP="00EB461E">
      <w:pPr>
        <w:pStyle w:val="NormalWeb"/>
        <w:spacing w:line="360" w:lineRule="atLeast"/>
        <w:rPr>
          <w:rFonts w:ascii="Arial" w:hAnsi="Arial" w:cs="Arial"/>
          <w:color w:val="333333"/>
          <w:sz w:val="21"/>
          <w:szCs w:val="21"/>
        </w:rPr>
      </w:pPr>
      <w:r w:rsidRPr="00EB461E">
        <w:rPr>
          <w:rFonts w:ascii="Arial" w:hAnsi="Arial" w:cs="Arial"/>
          <w:color w:val="333333"/>
          <w:sz w:val="21"/>
          <w:szCs w:val="21"/>
        </w:rPr>
        <w:t>One of the saints tells us that it seemed as though God had withdrawn Himself from her. His mercy seemed clean gone. For six weeks her desolation lasted, and then the Heavenly Lover seemed to say:</w:t>
      </w:r>
    </w:p>
    <w:p w14:paraId="37FFE51E" w14:textId="77777777" w:rsidR="00EB461E" w:rsidRPr="00EB461E" w:rsidRDefault="00EB461E" w:rsidP="00EB461E">
      <w:pPr>
        <w:pStyle w:val="NormalWeb"/>
        <w:spacing w:line="360" w:lineRule="atLeast"/>
        <w:rPr>
          <w:rFonts w:ascii="Arial" w:hAnsi="Arial" w:cs="Arial"/>
          <w:color w:val="333333"/>
          <w:sz w:val="21"/>
          <w:szCs w:val="21"/>
        </w:rPr>
      </w:pPr>
      <w:r w:rsidRPr="00EB461E">
        <w:rPr>
          <w:rFonts w:ascii="Arial" w:hAnsi="Arial" w:cs="Arial"/>
          <w:color w:val="333333"/>
          <w:sz w:val="21"/>
          <w:szCs w:val="21"/>
        </w:rPr>
        <w:t>“Catherine, thou hast looked for Me without in the world of sense, but all the while I have been within waiting for thee; meet Me in the inner chamber of thy spirit, for I am there.”</w:t>
      </w:r>
    </w:p>
    <w:p w14:paraId="6F058CE2" w14:textId="77777777" w:rsidR="00EB461E" w:rsidRPr="00EB461E" w:rsidRDefault="00EB461E" w:rsidP="00EB461E">
      <w:pPr>
        <w:pStyle w:val="NormalWeb"/>
        <w:spacing w:line="360" w:lineRule="atLeast"/>
        <w:rPr>
          <w:rFonts w:ascii="Arial" w:hAnsi="Arial" w:cs="Arial"/>
          <w:color w:val="333333"/>
          <w:sz w:val="21"/>
          <w:szCs w:val="21"/>
        </w:rPr>
      </w:pPr>
      <w:r w:rsidRPr="00EB461E">
        <w:rPr>
          <w:rFonts w:ascii="Arial" w:hAnsi="Arial" w:cs="Arial"/>
          <w:color w:val="333333"/>
          <w:sz w:val="21"/>
          <w:szCs w:val="21"/>
        </w:rPr>
        <w:t>Distinguish between the fact of God’s presence, and the emotion of the fact. It is a happy thing when the soul seems desolate and deserted, if our faith can say, “I see Thee not. I feel Thee not, but Thou art certainly and graciously here, where I am as I am.” Say it again and again: “Thou art here: though the bush does not seem to burn with fire, it does burn. I will take the shoes from off my feet, for the place on which I stand is holy ground.” —London Christian</w:t>
      </w:r>
    </w:p>
    <w:p w14:paraId="52D80AF4" w14:textId="1A59E615" w:rsidR="004B6030" w:rsidRPr="004B6030" w:rsidRDefault="004B6030" w:rsidP="00934067">
      <w:pPr>
        <w:spacing w:after="200" w:line="276" w:lineRule="auto"/>
        <w:jc w:val="center"/>
        <w:rPr>
          <w:rFonts w:ascii="Calibri" w:eastAsia="Calibri" w:hAnsi="Calibri"/>
          <w:sz w:val="28"/>
          <w:szCs w:val="22"/>
        </w:rPr>
      </w:pPr>
      <w:r w:rsidRPr="004B6030">
        <w:rPr>
          <w:rFonts w:ascii="Calibri" w:eastAsia="Calibri" w:hAnsi="Calibri"/>
          <w:sz w:val="28"/>
          <w:szCs w:val="22"/>
        </w:rPr>
        <w:t xml:space="preserve">“Study </w:t>
      </w:r>
      <w:proofErr w:type="gramStart"/>
      <w:r w:rsidRPr="004B6030">
        <w:rPr>
          <w:rFonts w:ascii="Calibri" w:eastAsia="Calibri" w:hAnsi="Calibri"/>
          <w:sz w:val="28"/>
          <w:szCs w:val="22"/>
        </w:rPr>
        <w:t>The</w:t>
      </w:r>
      <w:proofErr w:type="gramEnd"/>
      <w:r w:rsidRPr="004B6030">
        <w:rPr>
          <w:rFonts w:ascii="Calibri" w:eastAsia="Calibri" w:hAnsi="Calibri"/>
          <w:sz w:val="28"/>
          <w:szCs w:val="22"/>
        </w:rPr>
        <w:t xml:space="preserve"> Word Daily”</w:t>
      </w:r>
      <w:r w:rsidRPr="004B6030">
        <w:rPr>
          <w:rFonts w:ascii="Calibri" w:eastAsia="Calibri" w:hAnsi="Calibri"/>
          <w:sz w:val="28"/>
          <w:szCs w:val="22"/>
        </w:rPr>
        <w:br/>
      </w:r>
      <w:r w:rsidR="00344934">
        <w:rPr>
          <w:rFonts w:ascii="Calibri" w:eastAsia="Calibri" w:hAnsi="Calibri"/>
          <w:sz w:val="28"/>
          <w:szCs w:val="22"/>
        </w:rPr>
        <w:t>Day 1</w:t>
      </w:r>
    </w:p>
    <w:p w14:paraId="04D3F97D" w14:textId="77777777" w:rsidR="00196089" w:rsidRPr="00196089" w:rsidRDefault="00196089" w:rsidP="00196089">
      <w:pPr>
        <w:spacing w:after="200" w:line="276" w:lineRule="auto"/>
        <w:rPr>
          <w:rFonts w:asciiTheme="minorHAnsi" w:eastAsiaTheme="minorHAnsi" w:hAnsiTheme="minorHAnsi" w:cstheme="minorBidi"/>
          <w:sz w:val="22"/>
          <w:szCs w:val="22"/>
        </w:rPr>
      </w:pPr>
      <w:r w:rsidRPr="00196089">
        <w:rPr>
          <w:rFonts w:asciiTheme="minorHAnsi" w:eastAsiaTheme="minorHAnsi" w:hAnsiTheme="minorHAnsi" w:cstheme="minorBidi"/>
          <w:sz w:val="22"/>
          <w:szCs w:val="22"/>
        </w:rPr>
        <w:t>1. Summarize I Corinthians 4:1</w:t>
      </w:r>
      <w:r w:rsidRPr="00196089">
        <w:rPr>
          <w:rFonts w:asciiTheme="minorHAnsi" w:eastAsiaTheme="minorHAnsi" w:hAnsiTheme="minorHAnsi" w:cstheme="minorBidi"/>
          <w:sz w:val="22"/>
          <w:szCs w:val="22"/>
        </w:rPr>
        <w:br/>
        <w:t>________________________________________________________________________________________________________________</w:t>
      </w:r>
    </w:p>
    <w:p w14:paraId="5316EDC7" w14:textId="77777777" w:rsidR="00196089" w:rsidRPr="00196089" w:rsidRDefault="00196089" w:rsidP="00196089">
      <w:pPr>
        <w:spacing w:after="200" w:line="276" w:lineRule="auto"/>
        <w:rPr>
          <w:rFonts w:asciiTheme="minorHAnsi" w:eastAsiaTheme="minorHAnsi" w:hAnsiTheme="minorHAnsi" w:cstheme="minorBidi"/>
          <w:sz w:val="22"/>
          <w:szCs w:val="22"/>
        </w:rPr>
      </w:pPr>
      <w:r w:rsidRPr="00196089">
        <w:rPr>
          <w:rFonts w:asciiTheme="minorHAnsi" w:eastAsiaTheme="minorHAnsi" w:hAnsiTheme="minorHAnsi" w:cstheme="minorBidi"/>
          <w:sz w:val="22"/>
          <w:szCs w:val="22"/>
        </w:rPr>
        <w:t xml:space="preserve">2. </w:t>
      </w:r>
      <w:r w:rsidRPr="00196089">
        <w:rPr>
          <w:rFonts w:asciiTheme="minorHAnsi" w:eastAsiaTheme="minorHAnsi" w:hAnsiTheme="minorHAnsi" w:cstheme="minorBidi"/>
          <w:b/>
          <w:sz w:val="22"/>
          <w:szCs w:val="22"/>
        </w:rPr>
        <w:t>a.</w:t>
      </w:r>
      <w:r w:rsidRPr="00196089">
        <w:rPr>
          <w:rFonts w:asciiTheme="minorHAnsi" w:eastAsiaTheme="minorHAnsi" w:hAnsiTheme="minorHAnsi" w:cstheme="minorBidi"/>
          <w:sz w:val="22"/>
          <w:szCs w:val="22"/>
        </w:rPr>
        <w:t xml:space="preserve"> Looking back to the previous chapter, who is us? </w:t>
      </w:r>
      <w:r w:rsidRPr="00196089">
        <w:rPr>
          <w:rFonts w:asciiTheme="minorHAnsi" w:eastAsiaTheme="minorHAnsi" w:hAnsiTheme="minorHAnsi" w:cstheme="minorBidi"/>
          <w:b/>
          <w:sz w:val="22"/>
          <w:szCs w:val="22"/>
        </w:rPr>
        <w:t>b.</w:t>
      </w:r>
      <w:r w:rsidRPr="00196089">
        <w:rPr>
          <w:rFonts w:asciiTheme="minorHAnsi" w:eastAsiaTheme="minorHAnsi" w:hAnsiTheme="minorHAnsi" w:cstheme="minorBidi"/>
          <w:sz w:val="22"/>
          <w:szCs w:val="22"/>
        </w:rPr>
        <w:t xml:space="preserve">  Who are they ministers to? </w:t>
      </w:r>
      <w:r w:rsidRPr="00196089">
        <w:rPr>
          <w:rFonts w:asciiTheme="minorHAnsi" w:eastAsiaTheme="minorHAnsi" w:hAnsiTheme="minorHAnsi" w:cstheme="minorBidi"/>
          <w:b/>
          <w:sz w:val="22"/>
          <w:szCs w:val="22"/>
        </w:rPr>
        <w:t xml:space="preserve">c. </w:t>
      </w:r>
      <w:r w:rsidRPr="00196089">
        <w:rPr>
          <w:rFonts w:asciiTheme="minorHAnsi" w:eastAsiaTheme="minorHAnsi" w:hAnsiTheme="minorHAnsi" w:cstheme="minorBidi"/>
          <w:sz w:val="22"/>
          <w:szCs w:val="22"/>
        </w:rPr>
        <w:t xml:space="preserve">What does minister mean? </w:t>
      </w:r>
      <w:r w:rsidRPr="00196089">
        <w:rPr>
          <w:rFonts w:asciiTheme="minorHAnsi" w:eastAsiaTheme="minorHAnsi" w:hAnsiTheme="minorHAnsi" w:cstheme="minorBidi"/>
          <w:b/>
          <w:sz w:val="22"/>
          <w:szCs w:val="22"/>
        </w:rPr>
        <w:t>d.</w:t>
      </w:r>
      <w:r w:rsidRPr="00196089">
        <w:rPr>
          <w:rFonts w:asciiTheme="minorHAnsi" w:eastAsiaTheme="minorHAnsi" w:hAnsiTheme="minorHAnsi" w:cstheme="minorBidi"/>
          <w:sz w:val="22"/>
          <w:szCs w:val="22"/>
        </w:rPr>
        <w:t xml:space="preserve"> What is a steward?  </w:t>
      </w:r>
      <w:r w:rsidRPr="00196089">
        <w:rPr>
          <w:rFonts w:asciiTheme="minorHAnsi" w:eastAsiaTheme="minorHAnsi" w:hAnsiTheme="minorHAnsi" w:cstheme="minorBidi"/>
          <w:b/>
          <w:sz w:val="22"/>
          <w:szCs w:val="22"/>
        </w:rPr>
        <w:t>e.</w:t>
      </w:r>
      <w:r w:rsidRPr="00196089">
        <w:rPr>
          <w:rFonts w:asciiTheme="minorHAnsi" w:eastAsiaTheme="minorHAnsi" w:hAnsiTheme="minorHAnsi" w:cstheme="minorBidi"/>
          <w:sz w:val="22"/>
          <w:szCs w:val="22"/>
        </w:rPr>
        <w:t xml:space="preserve"> What were they stewards of? </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a.</w:t>
      </w:r>
      <w:r w:rsidRPr="00196089">
        <w:rPr>
          <w:rFonts w:asciiTheme="minorHAnsi" w:eastAsiaTheme="minorHAnsi" w:hAnsiTheme="minorHAnsi" w:cstheme="minorBidi"/>
          <w:sz w:val="22"/>
          <w:szCs w:val="22"/>
        </w:rPr>
        <w:t xml:space="preserve"> 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b.</w:t>
      </w:r>
      <w:r w:rsidRPr="00196089">
        <w:rPr>
          <w:rFonts w:asciiTheme="minorHAnsi" w:eastAsiaTheme="minorHAnsi" w:hAnsiTheme="minorHAnsi" w:cstheme="minorBidi"/>
          <w:sz w:val="22"/>
          <w:szCs w:val="22"/>
        </w:rPr>
        <w:t xml:space="preserve"> 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c.</w:t>
      </w:r>
      <w:r w:rsidRPr="00196089">
        <w:rPr>
          <w:rFonts w:asciiTheme="minorHAnsi" w:eastAsiaTheme="minorHAnsi" w:hAnsiTheme="minorHAnsi" w:cstheme="minorBidi"/>
          <w:sz w:val="22"/>
          <w:szCs w:val="22"/>
        </w:rPr>
        <w:t xml:space="preserve"> 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d.</w:t>
      </w:r>
      <w:r w:rsidRPr="00196089">
        <w:rPr>
          <w:rFonts w:asciiTheme="minorHAnsi" w:eastAsiaTheme="minorHAnsi" w:hAnsiTheme="minorHAnsi" w:cstheme="minorBidi"/>
          <w:sz w:val="22"/>
          <w:szCs w:val="22"/>
        </w:rPr>
        <w:t xml:space="preserve"> 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e.</w:t>
      </w:r>
      <w:r w:rsidRPr="00196089">
        <w:rPr>
          <w:rFonts w:asciiTheme="minorHAnsi" w:eastAsiaTheme="minorHAnsi" w:hAnsiTheme="minorHAnsi" w:cstheme="minorBidi"/>
          <w:sz w:val="22"/>
          <w:szCs w:val="22"/>
        </w:rPr>
        <w:t xml:space="preserve"> _________________________________________________</w:t>
      </w:r>
      <w:r w:rsidRPr="00196089">
        <w:rPr>
          <w:rFonts w:asciiTheme="minorHAnsi" w:eastAsiaTheme="minorHAnsi" w:hAnsiTheme="minorHAnsi" w:cstheme="minorBidi"/>
          <w:sz w:val="22"/>
          <w:szCs w:val="22"/>
        </w:rPr>
        <w:br/>
      </w:r>
    </w:p>
    <w:p w14:paraId="31ACBC11" w14:textId="77777777" w:rsidR="00196089" w:rsidRPr="00196089" w:rsidRDefault="00196089" w:rsidP="00196089">
      <w:pPr>
        <w:spacing w:after="200" w:line="276" w:lineRule="auto"/>
        <w:rPr>
          <w:rFonts w:asciiTheme="minorHAnsi" w:eastAsiaTheme="minorHAnsi" w:hAnsiTheme="minorHAnsi" w:cstheme="minorBidi"/>
          <w:sz w:val="22"/>
          <w:szCs w:val="22"/>
        </w:rPr>
      </w:pPr>
      <w:r w:rsidRPr="00196089">
        <w:rPr>
          <w:rFonts w:asciiTheme="minorHAnsi" w:eastAsiaTheme="minorHAnsi" w:hAnsiTheme="minorHAnsi" w:cstheme="minorBidi"/>
          <w:sz w:val="22"/>
          <w:szCs w:val="22"/>
        </w:rPr>
        <w:t>3. What does God say about being what He wants us to be?</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 xml:space="preserve">Colossians 1:25 </w:t>
      </w:r>
      <w:r w:rsidRPr="00196089">
        <w:rPr>
          <w:rFonts w:asciiTheme="minorHAnsi" w:eastAsiaTheme="minorHAnsi" w:hAnsiTheme="minorHAnsi" w:cstheme="minorBidi"/>
          <w:sz w:val="22"/>
          <w:szCs w:val="22"/>
        </w:rPr>
        <w:t>________________________________________________________________________________________________________________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1 Peter 4:10</w:t>
      </w:r>
      <w:r w:rsidRPr="00196089">
        <w:rPr>
          <w:rFonts w:asciiTheme="minorHAnsi" w:eastAsiaTheme="minorHAnsi" w:hAnsiTheme="minorHAnsi" w:cstheme="minorBidi"/>
          <w:b/>
          <w:sz w:val="22"/>
          <w:szCs w:val="22"/>
        </w:rPr>
        <w:br/>
      </w:r>
      <w:r w:rsidRPr="00196089">
        <w:rPr>
          <w:rFonts w:asciiTheme="minorHAnsi" w:eastAsiaTheme="minorHAnsi" w:hAnsiTheme="minorHAnsi" w:cstheme="minorBidi"/>
          <w:sz w:val="22"/>
          <w:szCs w:val="22"/>
        </w:rPr>
        <w:t>________________________________________________________________________________________________________________</w:t>
      </w:r>
    </w:p>
    <w:p w14:paraId="4AB7AAAC" w14:textId="77777777" w:rsidR="00196089" w:rsidRPr="00196089" w:rsidRDefault="00196089" w:rsidP="00196089">
      <w:pPr>
        <w:spacing w:after="200" w:line="276" w:lineRule="auto"/>
        <w:rPr>
          <w:rFonts w:asciiTheme="minorHAnsi" w:eastAsiaTheme="minorHAnsi" w:hAnsiTheme="minorHAnsi" w:cstheme="minorBidi"/>
          <w:b/>
          <w:sz w:val="22"/>
          <w:szCs w:val="22"/>
        </w:rPr>
      </w:pPr>
      <w:r w:rsidRPr="00196089">
        <w:rPr>
          <w:rFonts w:asciiTheme="minorHAnsi" w:eastAsiaTheme="minorHAnsi" w:hAnsiTheme="minorHAnsi" w:cstheme="minorBidi"/>
          <w:b/>
          <w:sz w:val="22"/>
          <w:szCs w:val="22"/>
        </w:rPr>
        <w:t>Ephesians 6:19</w:t>
      </w:r>
      <w:r w:rsidRPr="00196089">
        <w:rPr>
          <w:rFonts w:asciiTheme="minorHAnsi" w:eastAsiaTheme="minorHAnsi" w:hAnsiTheme="minorHAnsi" w:cstheme="minorBidi"/>
          <w:b/>
          <w:sz w:val="22"/>
          <w:szCs w:val="22"/>
        </w:rPr>
        <w:br/>
      </w:r>
      <w:r w:rsidRPr="00196089">
        <w:rPr>
          <w:rFonts w:asciiTheme="minorHAnsi" w:eastAsiaTheme="minorHAnsi" w:hAnsiTheme="minorHAnsi" w:cstheme="minorBidi"/>
          <w:sz w:val="22"/>
          <w:szCs w:val="22"/>
        </w:rPr>
        <w:t>________________________________________________________________________________________________________________</w:t>
      </w:r>
      <w:r w:rsidRPr="00196089">
        <w:rPr>
          <w:rFonts w:asciiTheme="minorHAnsi" w:eastAsiaTheme="minorHAnsi" w:hAnsiTheme="minorHAnsi" w:cstheme="minorBidi"/>
          <w:sz w:val="22"/>
          <w:szCs w:val="22"/>
        </w:rPr>
        <w:br/>
        <w:t xml:space="preserve">4.  As the Apostles of old were so are we stewards of the mystery of the Gospel; given the commission to make known this mystery so that the truth of the gospel will be known to all generations. </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True or False</w:t>
      </w:r>
    </w:p>
    <w:p w14:paraId="031B61CE" w14:textId="77777777" w:rsidR="00196089" w:rsidRPr="00196089" w:rsidRDefault="00196089" w:rsidP="00196089">
      <w:pPr>
        <w:spacing w:after="200" w:line="276" w:lineRule="auto"/>
        <w:rPr>
          <w:rFonts w:asciiTheme="minorHAnsi" w:eastAsiaTheme="minorHAnsi" w:hAnsiTheme="minorHAnsi" w:cstheme="minorBidi"/>
          <w:sz w:val="22"/>
          <w:szCs w:val="22"/>
        </w:rPr>
      </w:pPr>
      <w:r w:rsidRPr="00196089">
        <w:rPr>
          <w:rFonts w:asciiTheme="minorHAnsi" w:eastAsiaTheme="minorHAnsi" w:hAnsiTheme="minorHAnsi" w:cstheme="minorBidi"/>
          <w:sz w:val="22"/>
          <w:szCs w:val="22"/>
        </w:rPr>
        <w:t>5. Prayerfully consider how you may apply this principle to your life.</w:t>
      </w:r>
      <w:r w:rsidRPr="00196089">
        <w:rPr>
          <w:rFonts w:asciiTheme="minorHAnsi" w:eastAsiaTheme="minorHAnsi" w:hAnsiTheme="minorHAnsi" w:cstheme="minorBidi"/>
          <w:sz w:val="22"/>
          <w:szCs w:val="22"/>
        </w:rPr>
        <w:br/>
        <w:t>________________________________________________________</w:t>
      </w:r>
    </w:p>
    <w:p w14:paraId="4AD89891" w14:textId="77777777" w:rsidR="00374DDF" w:rsidRPr="00374DDF" w:rsidRDefault="00374DDF" w:rsidP="00374DDF">
      <w:pPr>
        <w:spacing w:after="200" w:line="276" w:lineRule="auto"/>
        <w:jc w:val="center"/>
        <w:rPr>
          <w:rFonts w:ascii="Calibri" w:eastAsia="Calibri" w:hAnsi="Calibri"/>
          <w:sz w:val="28"/>
          <w:szCs w:val="22"/>
        </w:rPr>
      </w:pPr>
      <w:r w:rsidRPr="00374DDF">
        <w:rPr>
          <w:rFonts w:ascii="Calibri" w:eastAsia="Calibri" w:hAnsi="Calibri"/>
          <w:sz w:val="28"/>
          <w:szCs w:val="22"/>
        </w:rPr>
        <w:lastRenderedPageBreak/>
        <w:t xml:space="preserve">“Study </w:t>
      </w:r>
      <w:proofErr w:type="gramStart"/>
      <w:r w:rsidRPr="00374DDF">
        <w:rPr>
          <w:rFonts w:ascii="Calibri" w:eastAsia="Calibri" w:hAnsi="Calibri"/>
          <w:sz w:val="28"/>
          <w:szCs w:val="22"/>
        </w:rPr>
        <w:t>The</w:t>
      </w:r>
      <w:proofErr w:type="gramEnd"/>
      <w:r w:rsidRPr="00374DDF">
        <w:rPr>
          <w:rFonts w:ascii="Calibri" w:eastAsia="Calibri" w:hAnsi="Calibri"/>
          <w:sz w:val="28"/>
          <w:szCs w:val="22"/>
        </w:rPr>
        <w:t xml:space="preserve"> Word Daily”</w:t>
      </w:r>
      <w:r w:rsidRPr="00374DDF">
        <w:rPr>
          <w:rFonts w:ascii="Calibri" w:eastAsia="Calibri" w:hAnsi="Calibri"/>
          <w:sz w:val="28"/>
          <w:szCs w:val="22"/>
        </w:rPr>
        <w:br/>
      </w:r>
      <w:r w:rsidR="00344934">
        <w:rPr>
          <w:rFonts w:ascii="Calibri" w:eastAsia="Calibri" w:hAnsi="Calibri"/>
          <w:sz w:val="28"/>
          <w:szCs w:val="22"/>
        </w:rPr>
        <w:t>Day 2</w:t>
      </w:r>
    </w:p>
    <w:p w14:paraId="230589B4" w14:textId="77777777" w:rsidR="00196089" w:rsidRPr="00196089" w:rsidRDefault="00196089" w:rsidP="00196089">
      <w:pPr>
        <w:spacing w:after="200" w:line="276" w:lineRule="auto"/>
        <w:rPr>
          <w:rFonts w:asciiTheme="minorHAnsi" w:eastAsiaTheme="minorHAnsi" w:hAnsiTheme="minorHAnsi" w:cstheme="minorBidi"/>
          <w:sz w:val="22"/>
          <w:szCs w:val="22"/>
        </w:rPr>
      </w:pPr>
      <w:r w:rsidRPr="00196089">
        <w:rPr>
          <w:rFonts w:asciiTheme="minorHAnsi" w:eastAsiaTheme="minorHAnsi" w:hAnsiTheme="minorHAnsi" w:cstheme="minorBidi"/>
          <w:sz w:val="22"/>
          <w:szCs w:val="22"/>
        </w:rPr>
        <w:t>1. Summarize I Corinthians 4:2</w:t>
      </w:r>
      <w:r w:rsidRPr="00196089">
        <w:rPr>
          <w:rFonts w:asciiTheme="minorHAnsi" w:eastAsiaTheme="minorHAnsi" w:hAnsiTheme="minorHAnsi" w:cstheme="minorBidi"/>
          <w:sz w:val="22"/>
          <w:szCs w:val="22"/>
        </w:rPr>
        <w:br/>
        <w:t>________________________________________________________________________________________________________________</w:t>
      </w:r>
    </w:p>
    <w:p w14:paraId="26807910" w14:textId="77777777" w:rsidR="00196089" w:rsidRPr="00196089" w:rsidRDefault="00196089" w:rsidP="00196089">
      <w:pPr>
        <w:spacing w:after="200" w:line="276" w:lineRule="auto"/>
        <w:rPr>
          <w:rFonts w:asciiTheme="minorHAnsi" w:eastAsiaTheme="minorHAnsi" w:hAnsiTheme="minorHAnsi" w:cstheme="minorBidi"/>
          <w:sz w:val="22"/>
          <w:szCs w:val="22"/>
        </w:rPr>
      </w:pPr>
      <w:r w:rsidRPr="00196089">
        <w:rPr>
          <w:rFonts w:asciiTheme="minorHAnsi" w:eastAsiaTheme="minorHAnsi" w:hAnsiTheme="minorHAnsi" w:cstheme="minorBidi"/>
          <w:sz w:val="22"/>
          <w:szCs w:val="22"/>
        </w:rPr>
        <w:t xml:space="preserve">2. </w:t>
      </w:r>
      <w:r w:rsidRPr="00196089">
        <w:rPr>
          <w:rFonts w:asciiTheme="minorHAnsi" w:eastAsiaTheme="minorHAnsi" w:hAnsiTheme="minorHAnsi" w:cstheme="minorBidi"/>
          <w:b/>
          <w:sz w:val="22"/>
          <w:szCs w:val="22"/>
        </w:rPr>
        <w:t>a.</w:t>
      </w:r>
      <w:r w:rsidRPr="00196089">
        <w:rPr>
          <w:rFonts w:asciiTheme="minorHAnsi" w:eastAsiaTheme="minorHAnsi" w:hAnsiTheme="minorHAnsi" w:cstheme="minorBidi"/>
          <w:sz w:val="22"/>
          <w:szCs w:val="22"/>
        </w:rPr>
        <w:t xml:space="preserve"> What is a steward? </w:t>
      </w:r>
      <w:r w:rsidRPr="00196089">
        <w:rPr>
          <w:rFonts w:asciiTheme="minorHAnsi" w:eastAsiaTheme="minorHAnsi" w:hAnsiTheme="minorHAnsi" w:cstheme="minorBidi"/>
          <w:b/>
          <w:sz w:val="22"/>
          <w:szCs w:val="22"/>
        </w:rPr>
        <w:t>b.</w:t>
      </w:r>
      <w:r w:rsidRPr="00196089">
        <w:rPr>
          <w:rFonts w:asciiTheme="minorHAnsi" w:eastAsiaTheme="minorHAnsi" w:hAnsiTheme="minorHAnsi" w:cstheme="minorBidi"/>
          <w:sz w:val="22"/>
          <w:szCs w:val="22"/>
        </w:rPr>
        <w:t xml:space="preserve">  What does it mean to be faithful? </w:t>
      </w:r>
      <w:r w:rsidRPr="00196089">
        <w:rPr>
          <w:rFonts w:asciiTheme="minorHAnsi" w:eastAsiaTheme="minorHAnsi" w:hAnsiTheme="minorHAnsi" w:cstheme="minorBidi"/>
          <w:b/>
          <w:sz w:val="22"/>
          <w:szCs w:val="22"/>
        </w:rPr>
        <w:t xml:space="preserve">c. </w:t>
      </w:r>
      <w:r w:rsidRPr="00196089">
        <w:rPr>
          <w:rFonts w:asciiTheme="minorHAnsi" w:eastAsiaTheme="minorHAnsi" w:hAnsiTheme="minorHAnsi" w:cstheme="minorBidi"/>
          <w:sz w:val="22"/>
          <w:szCs w:val="22"/>
        </w:rPr>
        <w:t xml:space="preserve">Who is a steward faithful to? </w:t>
      </w:r>
      <w:r w:rsidRPr="00196089">
        <w:rPr>
          <w:rFonts w:asciiTheme="minorHAnsi" w:eastAsiaTheme="minorHAnsi" w:hAnsiTheme="minorHAnsi" w:cstheme="minorBidi"/>
          <w:b/>
          <w:sz w:val="22"/>
          <w:szCs w:val="22"/>
        </w:rPr>
        <w:t>d.</w:t>
      </w:r>
      <w:r w:rsidRPr="00196089">
        <w:rPr>
          <w:rFonts w:asciiTheme="minorHAnsi" w:eastAsiaTheme="minorHAnsi" w:hAnsiTheme="minorHAnsi" w:cstheme="minorBidi"/>
          <w:sz w:val="22"/>
          <w:szCs w:val="22"/>
        </w:rPr>
        <w:t xml:space="preserve"> What is a steward faithful to?  </w:t>
      </w:r>
      <w:r w:rsidRPr="00196089">
        <w:rPr>
          <w:rFonts w:asciiTheme="minorHAnsi" w:eastAsiaTheme="minorHAnsi" w:hAnsiTheme="minorHAnsi" w:cstheme="minorBidi"/>
          <w:b/>
          <w:sz w:val="22"/>
          <w:szCs w:val="22"/>
        </w:rPr>
        <w:t>e.</w:t>
      </w:r>
      <w:r w:rsidRPr="00196089">
        <w:rPr>
          <w:rFonts w:asciiTheme="minorHAnsi" w:eastAsiaTheme="minorHAnsi" w:hAnsiTheme="minorHAnsi" w:cstheme="minorBidi"/>
          <w:sz w:val="22"/>
          <w:szCs w:val="22"/>
        </w:rPr>
        <w:t xml:space="preserve"> Why is it required of stewards to be found faithful?</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a.</w:t>
      </w:r>
      <w:r w:rsidRPr="00196089">
        <w:rPr>
          <w:rFonts w:asciiTheme="minorHAnsi" w:eastAsiaTheme="minorHAnsi" w:hAnsiTheme="minorHAnsi" w:cstheme="minorBidi"/>
          <w:sz w:val="22"/>
          <w:szCs w:val="22"/>
        </w:rPr>
        <w:t xml:space="preserve"> 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b.</w:t>
      </w:r>
      <w:r w:rsidRPr="00196089">
        <w:rPr>
          <w:rFonts w:asciiTheme="minorHAnsi" w:eastAsiaTheme="minorHAnsi" w:hAnsiTheme="minorHAnsi" w:cstheme="minorBidi"/>
          <w:sz w:val="22"/>
          <w:szCs w:val="22"/>
        </w:rPr>
        <w:t xml:space="preserve"> 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c.</w:t>
      </w:r>
      <w:r w:rsidRPr="00196089">
        <w:rPr>
          <w:rFonts w:asciiTheme="minorHAnsi" w:eastAsiaTheme="minorHAnsi" w:hAnsiTheme="minorHAnsi" w:cstheme="minorBidi"/>
          <w:sz w:val="22"/>
          <w:szCs w:val="22"/>
        </w:rPr>
        <w:t xml:space="preserve"> 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d.</w:t>
      </w:r>
      <w:r w:rsidRPr="00196089">
        <w:rPr>
          <w:rFonts w:asciiTheme="minorHAnsi" w:eastAsiaTheme="minorHAnsi" w:hAnsiTheme="minorHAnsi" w:cstheme="minorBidi"/>
          <w:sz w:val="22"/>
          <w:szCs w:val="22"/>
        </w:rPr>
        <w:t xml:space="preserve"> 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e.</w:t>
      </w:r>
      <w:r w:rsidRPr="00196089">
        <w:rPr>
          <w:rFonts w:asciiTheme="minorHAnsi" w:eastAsiaTheme="minorHAnsi" w:hAnsiTheme="minorHAnsi" w:cstheme="minorBidi"/>
          <w:sz w:val="22"/>
          <w:szCs w:val="22"/>
        </w:rPr>
        <w:t xml:space="preserve"> 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f.</w:t>
      </w:r>
      <w:r w:rsidRPr="00196089">
        <w:rPr>
          <w:rFonts w:asciiTheme="minorHAnsi" w:eastAsiaTheme="minorHAnsi" w:hAnsiTheme="minorHAnsi" w:cstheme="minorBidi"/>
          <w:sz w:val="22"/>
          <w:szCs w:val="22"/>
        </w:rPr>
        <w:t xml:space="preserve"> _________________________________________________</w:t>
      </w:r>
    </w:p>
    <w:p w14:paraId="29B116E8" w14:textId="77777777" w:rsidR="00196089" w:rsidRPr="00196089" w:rsidRDefault="00196089" w:rsidP="00196089">
      <w:pPr>
        <w:spacing w:after="200" w:line="276" w:lineRule="auto"/>
        <w:rPr>
          <w:rFonts w:asciiTheme="minorHAnsi" w:eastAsiaTheme="minorHAnsi" w:hAnsiTheme="minorHAnsi" w:cstheme="minorBidi"/>
          <w:sz w:val="22"/>
          <w:szCs w:val="22"/>
        </w:rPr>
      </w:pPr>
      <w:r w:rsidRPr="00196089">
        <w:rPr>
          <w:rFonts w:asciiTheme="minorHAnsi" w:eastAsiaTheme="minorHAnsi" w:hAnsiTheme="minorHAnsi" w:cstheme="minorBidi"/>
          <w:sz w:val="22"/>
          <w:szCs w:val="22"/>
        </w:rPr>
        <w:t>3. What does God say about being a saint?</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 xml:space="preserve">1 Corinthians 4:17 </w:t>
      </w:r>
      <w:r w:rsidRPr="00196089">
        <w:rPr>
          <w:rFonts w:asciiTheme="minorHAnsi" w:eastAsiaTheme="minorHAnsi" w:hAnsiTheme="minorHAnsi" w:cstheme="minorBidi"/>
          <w:sz w:val="22"/>
          <w:szCs w:val="22"/>
        </w:rPr>
        <w:t>________________________________________________________________________________________________________________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Numbers 12:1-8 (Especially verse 7)</w:t>
      </w:r>
      <w:r w:rsidRPr="00196089">
        <w:rPr>
          <w:rFonts w:asciiTheme="minorHAnsi" w:eastAsiaTheme="minorHAnsi" w:hAnsiTheme="minorHAnsi" w:cstheme="minorBidi"/>
          <w:b/>
          <w:sz w:val="22"/>
          <w:szCs w:val="22"/>
        </w:rPr>
        <w:br/>
      </w:r>
      <w:r w:rsidRPr="00196089">
        <w:rPr>
          <w:rFonts w:asciiTheme="minorHAnsi" w:eastAsiaTheme="minorHAnsi" w:hAnsiTheme="minorHAnsi" w:cstheme="minorBidi"/>
          <w:sz w:val="22"/>
          <w:szCs w:val="22"/>
        </w:rPr>
        <w:t>________________________________________________________________________________________________________________</w:t>
      </w:r>
    </w:p>
    <w:p w14:paraId="09C88FB0" w14:textId="77777777" w:rsidR="00196089" w:rsidRPr="00196089" w:rsidRDefault="00196089" w:rsidP="00196089">
      <w:pPr>
        <w:spacing w:after="200" w:line="276" w:lineRule="auto"/>
        <w:rPr>
          <w:rFonts w:asciiTheme="minorHAnsi" w:eastAsiaTheme="minorHAnsi" w:hAnsiTheme="minorHAnsi" w:cstheme="minorBidi"/>
          <w:b/>
          <w:sz w:val="22"/>
          <w:szCs w:val="22"/>
        </w:rPr>
      </w:pPr>
      <w:r w:rsidRPr="00196089">
        <w:rPr>
          <w:rFonts w:asciiTheme="minorHAnsi" w:eastAsiaTheme="minorHAnsi" w:hAnsiTheme="minorHAnsi" w:cstheme="minorBidi"/>
          <w:b/>
          <w:sz w:val="22"/>
          <w:szCs w:val="22"/>
        </w:rPr>
        <w:t>Proverbs 13:17</w:t>
      </w:r>
      <w:r w:rsidRPr="00196089">
        <w:rPr>
          <w:rFonts w:asciiTheme="minorHAnsi" w:eastAsiaTheme="minorHAnsi" w:hAnsiTheme="minorHAnsi" w:cstheme="minorBidi"/>
          <w:b/>
          <w:sz w:val="22"/>
          <w:szCs w:val="22"/>
        </w:rPr>
        <w:br/>
      </w:r>
      <w:r w:rsidRPr="00196089">
        <w:rPr>
          <w:rFonts w:asciiTheme="minorHAnsi" w:eastAsiaTheme="minorHAnsi" w:hAnsiTheme="minorHAnsi" w:cstheme="minorBidi"/>
          <w:sz w:val="22"/>
          <w:szCs w:val="22"/>
        </w:rPr>
        <w:t>________________________________________________________________________________________________________________</w:t>
      </w:r>
      <w:r w:rsidRPr="00196089">
        <w:rPr>
          <w:rFonts w:asciiTheme="minorHAnsi" w:eastAsiaTheme="minorHAnsi" w:hAnsiTheme="minorHAnsi" w:cstheme="minorBidi"/>
          <w:sz w:val="22"/>
          <w:szCs w:val="22"/>
        </w:rPr>
        <w:br/>
        <w:t xml:space="preserve">4.  It is essential that as a steward of the mysteries of God that we be found faithful to Him and faithful to obey in order that Gospel may do it’s blessed (healthful) work in the lives of others.  </w:t>
      </w:r>
      <w:r w:rsidRPr="00196089">
        <w:rPr>
          <w:rFonts w:asciiTheme="minorHAnsi" w:eastAsiaTheme="minorHAnsi" w:hAnsiTheme="minorHAnsi" w:cstheme="minorBidi"/>
          <w:b/>
          <w:sz w:val="22"/>
          <w:szCs w:val="22"/>
        </w:rPr>
        <w:t>True or False</w:t>
      </w:r>
    </w:p>
    <w:p w14:paraId="6E3CF866" w14:textId="77777777" w:rsidR="00196089" w:rsidRPr="00196089" w:rsidRDefault="00196089" w:rsidP="00196089">
      <w:pPr>
        <w:spacing w:after="200" w:line="276" w:lineRule="auto"/>
        <w:rPr>
          <w:rFonts w:asciiTheme="minorHAnsi" w:eastAsiaTheme="minorHAnsi" w:hAnsiTheme="minorHAnsi" w:cstheme="minorBidi"/>
          <w:sz w:val="22"/>
          <w:szCs w:val="22"/>
        </w:rPr>
      </w:pPr>
      <w:r w:rsidRPr="00196089">
        <w:rPr>
          <w:rFonts w:asciiTheme="minorHAnsi" w:eastAsiaTheme="minorHAnsi" w:hAnsiTheme="minorHAnsi" w:cstheme="minorBidi"/>
          <w:sz w:val="22"/>
          <w:szCs w:val="22"/>
        </w:rPr>
        <w:t>5. Prayerfully consider how you may apply this principle to your life.</w:t>
      </w:r>
      <w:r w:rsidRPr="00196089">
        <w:rPr>
          <w:rFonts w:asciiTheme="minorHAnsi" w:eastAsiaTheme="minorHAnsi" w:hAnsiTheme="minorHAnsi" w:cstheme="minorBidi"/>
          <w:sz w:val="22"/>
          <w:szCs w:val="22"/>
        </w:rPr>
        <w:br/>
        <w:t>________________________________________________________</w:t>
      </w:r>
    </w:p>
    <w:p w14:paraId="607E0A95" w14:textId="34125A5D" w:rsidR="002E3B03" w:rsidRDefault="002E3B03" w:rsidP="002E3B03">
      <w:pPr>
        <w:jc w:val="both"/>
        <w:rPr>
          <w:sz w:val="8"/>
        </w:rPr>
      </w:pPr>
    </w:p>
    <w:p w14:paraId="3F217E9F" w14:textId="030375A1" w:rsidR="00196089" w:rsidRDefault="00196089" w:rsidP="002E3B03">
      <w:pPr>
        <w:jc w:val="both"/>
        <w:rPr>
          <w:sz w:val="8"/>
        </w:rPr>
      </w:pPr>
    </w:p>
    <w:p w14:paraId="36C44920" w14:textId="77777777" w:rsidR="00196089" w:rsidRDefault="00196089" w:rsidP="002E3B03">
      <w:pPr>
        <w:jc w:val="both"/>
        <w:rPr>
          <w:sz w:val="8"/>
        </w:rPr>
      </w:pPr>
    </w:p>
    <w:p w14:paraId="7FCB29E6" w14:textId="37CC38BE" w:rsidR="00196089" w:rsidRPr="00196089" w:rsidRDefault="00196089" w:rsidP="00EB461E">
      <w:pPr>
        <w:pStyle w:val="NormalWeb"/>
        <w:spacing w:before="0" w:after="420"/>
        <w:rPr>
          <w:rFonts w:ascii="Arial" w:hAnsi="Arial" w:cs="Arial"/>
          <w:color w:val="666666"/>
          <w:sz w:val="20"/>
          <w:szCs w:val="20"/>
        </w:rPr>
      </w:pPr>
      <w:r w:rsidRPr="00196089">
        <w:rPr>
          <w:rFonts w:ascii="Arial" w:hAnsi="Arial" w:cs="Arial"/>
          <w:color w:val="0D0D0D" w:themeColor="text1" w:themeTint="F2"/>
          <w:sz w:val="20"/>
          <w:szCs w:val="20"/>
        </w:rPr>
        <w:t>FOLLOW IN OUR FATHER'S FOOTSTEPS</w:t>
      </w:r>
      <w:r w:rsidR="00EB461E">
        <w:rPr>
          <w:rFonts w:ascii="Arial" w:hAnsi="Arial" w:cs="Arial"/>
          <w:color w:val="0D0D0D" w:themeColor="text1" w:themeTint="F2"/>
          <w:sz w:val="20"/>
          <w:szCs w:val="20"/>
        </w:rPr>
        <w:t xml:space="preserve"> – Pastor Jon</w:t>
      </w:r>
      <w:r w:rsidRPr="00EB461E">
        <w:rPr>
          <w:rFonts w:ascii="Arial" w:hAnsi="Arial" w:cs="Arial"/>
          <w:color w:val="666666"/>
          <w:sz w:val="20"/>
          <w:szCs w:val="20"/>
        </w:rPr>
        <w:br/>
      </w:r>
      <w:r w:rsidRPr="00EB461E">
        <w:rPr>
          <w:rFonts w:ascii="Arial" w:hAnsi="Arial" w:cs="Arial"/>
          <w:color w:val="666666"/>
          <w:sz w:val="20"/>
          <w:szCs w:val="20"/>
        </w:rPr>
        <w:br/>
      </w:r>
      <w:r w:rsidRPr="00196089">
        <w:rPr>
          <w:rFonts w:ascii="Arial" w:hAnsi="Arial" w:cs="Arial"/>
          <w:i/>
          <w:iCs/>
          <w:color w:val="000000" w:themeColor="text1"/>
          <w:sz w:val="18"/>
          <w:szCs w:val="18"/>
        </w:rPr>
        <w:t xml:space="preserve">Be ye therefore followers of God, as dear children; And walk in love, as Christ also hath loved us, and hath given himself for us an offering and a sacrifice to God for a </w:t>
      </w:r>
      <w:proofErr w:type="spellStart"/>
      <w:r w:rsidRPr="00196089">
        <w:rPr>
          <w:rFonts w:ascii="Arial" w:hAnsi="Arial" w:cs="Arial"/>
          <w:i/>
          <w:iCs/>
          <w:color w:val="000000" w:themeColor="text1"/>
          <w:sz w:val="18"/>
          <w:szCs w:val="18"/>
        </w:rPr>
        <w:t>sweetsmelling</w:t>
      </w:r>
      <w:proofErr w:type="spellEnd"/>
      <w:r w:rsidRPr="00196089">
        <w:rPr>
          <w:rFonts w:ascii="Arial" w:hAnsi="Arial" w:cs="Arial"/>
          <w:i/>
          <w:iCs/>
          <w:color w:val="000000" w:themeColor="text1"/>
          <w:sz w:val="18"/>
          <w:szCs w:val="18"/>
        </w:rPr>
        <w:t xml:space="preserve"> </w:t>
      </w:r>
      <w:proofErr w:type="spellStart"/>
      <w:r w:rsidRPr="00196089">
        <w:rPr>
          <w:rFonts w:ascii="Arial" w:hAnsi="Arial" w:cs="Arial"/>
          <w:i/>
          <w:iCs/>
          <w:color w:val="000000" w:themeColor="text1"/>
          <w:sz w:val="18"/>
          <w:szCs w:val="18"/>
        </w:rPr>
        <w:t>savour</w:t>
      </w:r>
      <w:proofErr w:type="spellEnd"/>
      <w:r w:rsidRPr="00196089">
        <w:rPr>
          <w:rFonts w:ascii="Arial" w:hAnsi="Arial" w:cs="Arial"/>
          <w:i/>
          <w:iCs/>
          <w:color w:val="000000" w:themeColor="text1"/>
          <w:sz w:val="18"/>
          <w:szCs w:val="18"/>
        </w:rPr>
        <w:t>. </w:t>
      </w:r>
      <w:hyperlink r:id="rId18" w:history="1">
        <w:r w:rsidRPr="00196089">
          <w:rPr>
            <w:rStyle w:val="Hyperlink"/>
            <w:rFonts w:ascii="Arial" w:hAnsi="Arial" w:cs="Arial"/>
            <w:i/>
            <w:iCs/>
            <w:color w:val="000000" w:themeColor="text1"/>
            <w:sz w:val="18"/>
            <w:szCs w:val="18"/>
            <w:u w:val="none"/>
          </w:rPr>
          <w:t>Ephesians 5:1, 2</w:t>
        </w:r>
      </w:hyperlink>
      <w:r w:rsidRPr="00EB461E">
        <w:rPr>
          <w:rFonts w:ascii="Arial" w:hAnsi="Arial" w:cs="Arial"/>
          <w:color w:val="666666"/>
          <w:sz w:val="20"/>
          <w:szCs w:val="20"/>
        </w:rPr>
        <w:br/>
      </w:r>
      <w:r w:rsidRPr="00EB461E">
        <w:rPr>
          <w:rFonts w:ascii="Arial" w:hAnsi="Arial" w:cs="Arial"/>
          <w:color w:val="666666"/>
          <w:sz w:val="20"/>
          <w:szCs w:val="20"/>
        </w:rPr>
        <w:br/>
      </w:r>
      <w:r w:rsidR="00EB461E">
        <w:rPr>
          <w:rFonts w:ascii="Arial" w:hAnsi="Arial" w:cs="Arial"/>
          <w:color w:val="666666"/>
          <w:sz w:val="20"/>
          <w:szCs w:val="20"/>
        </w:rPr>
        <w:t xml:space="preserve">         </w:t>
      </w:r>
      <w:r w:rsidRPr="00196089">
        <w:rPr>
          <w:rFonts w:ascii="Arial" w:hAnsi="Arial" w:cs="Arial"/>
          <w:color w:val="666666"/>
          <w:sz w:val="20"/>
          <w:szCs w:val="20"/>
        </w:rPr>
        <w:t xml:space="preserve">The Lord has made it possible for all who have received Him to follow in HIs footsteps.  This shows God's truly remarkable grace.  As some are overwhelmed at the prospect of following in the footsteps of a father who has accomplished </w:t>
      </w:r>
      <w:proofErr w:type="gramStart"/>
      <w:r w:rsidRPr="00196089">
        <w:rPr>
          <w:rFonts w:ascii="Arial" w:hAnsi="Arial" w:cs="Arial"/>
          <w:color w:val="666666"/>
          <w:sz w:val="20"/>
          <w:szCs w:val="20"/>
        </w:rPr>
        <w:t>much</w:t>
      </w:r>
      <w:proofErr w:type="gramEnd"/>
      <w:r w:rsidRPr="00196089">
        <w:rPr>
          <w:rFonts w:ascii="Arial" w:hAnsi="Arial" w:cs="Arial"/>
          <w:color w:val="666666"/>
          <w:sz w:val="20"/>
          <w:szCs w:val="20"/>
        </w:rPr>
        <w:t xml:space="preserve"> we should be overwhelmed by the prospect of following in the footsteps of our Heavenly Father who created all things and is holy beyond compare.  Yet He has made it possible and wants us to do so!</w:t>
      </w:r>
      <w:r w:rsidRPr="00EB461E">
        <w:rPr>
          <w:rFonts w:ascii="Arial" w:hAnsi="Arial" w:cs="Arial"/>
          <w:color w:val="666666"/>
          <w:sz w:val="20"/>
          <w:szCs w:val="20"/>
        </w:rPr>
        <w:br/>
      </w:r>
      <w:r w:rsidR="00EB461E">
        <w:rPr>
          <w:rFonts w:ascii="Arial" w:hAnsi="Arial" w:cs="Arial"/>
          <w:color w:val="666666"/>
          <w:sz w:val="20"/>
          <w:szCs w:val="20"/>
        </w:rPr>
        <w:t xml:space="preserve">           </w:t>
      </w:r>
      <w:r w:rsidRPr="00196089">
        <w:rPr>
          <w:rFonts w:ascii="Arial" w:hAnsi="Arial" w:cs="Arial"/>
          <w:color w:val="666666"/>
          <w:sz w:val="20"/>
          <w:szCs w:val="20"/>
        </w:rPr>
        <w:t>Notice the word followers in </w:t>
      </w:r>
      <w:hyperlink r:id="rId19" w:tgtFrame="_blank" w:history="1">
        <w:r w:rsidRPr="00196089">
          <w:rPr>
            <w:rStyle w:val="Hyperlink"/>
            <w:rFonts w:ascii="Arial" w:hAnsi="Arial" w:cs="Arial"/>
            <w:sz w:val="20"/>
            <w:szCs w:val="20"/>
            <w:u w:val="none"/>
          </w:rPr>
          <w:t>Ephesians 5:1</w:t>
        </w:r>
      </w:hyperlink>
      <w:r w:rsidRPr="00196089">
        <w:rPr>
          <w:rFonts w:ascii="Arial" w:hAnsi="Arial" w:cs="Arial"/>
          <w:color w:val="666666"/>
          <w:sz w:val="20"/>
          <w:szCs w:val="20"/>
        </w:rPr>
        <w:t> and the word walk in </w:t>
      </w:r>
      <w:hyperlink r:id="rId20" w:history="1">
        <w:r w:rsidRPr="00196089">
          <w:rPr>
            <w:rStyle w:val="Hyperlink"/>
            <w:rFonts w:ascii="Arial" w:hAnsi="Arial" w:cs="Arial"/>
            <w:sz w:val="20"/>
            <w:szCs w:val="20"/>
            <w:u w:val="none"/>
          </w:rPr>
          <w:t>Ephesians 5:2</w:t>
        </w:r>
      </w:hyperlink>
      <w:r w:rsidRPr="00196089">
        <w:rPr>
          <w:rFonts w:ascii="Arial" w:hAnsi="Arial" w:cs="Arial"/>
          <w:color w:val="666666"/>
          <w:sz w:val="20"/>
          <w:szCs w:val="20"/>
        </w:rPr>
        <w:t xml:space="preserve">. When we </w:t>
      </w:r>
      <w:proofErr w:type="gramStart"/>
      <w:r w:rsidRPr="00196089">
        <w:rPr>
          <w:rFonts w:ascii="Arial" w:hAnsi="Arial" w:cs="Arial"/>
          <w:color w:val="666666"/>
          <w:sz w:val="20"/>
          <w:szCs w:val="20"/>
        </w:rPr>
        <w:t>follow</w:t>
      </w:r>
      <w:proofErr w:type="gramEnd"/>
      <w:r w:rsidRPr="00196089">
        <w:rPr>
          <w:rFonts w:ascii="Arial" w:hAnsi="Arial" w:cs="Arial"/>
          <w:color w:val="666666"/>
          <w:sz w:val="20"/>
          <w:szCs w:val="20"/>
        </w:rPr>
        <w:t xml:space="preserve"> we go forward step by step with another person.  In order to walk we must take steps.  The Lord is telling us to follow in His footsteps. </w:t>
      </w:r>
      <w:r w:rsidRPr="00EB461E">
        <w:rPr>
          <w:rFonts w:ascii="Arial" w:hAnsi="Arial" w:cs="Arial"/>
          <w:color w:val="666666"/>
          <w:sz w:val="20"/>
          <w:szCs w:val="20"/>
        </w:rPr>
        <w:br/>
      </w:r>
      <w:r w:rsidR="00EB461E">
        <w:rPr>
          <w:rFonts w:ascii="Arial" w:hAnsi="Arial" w:cs="Arial"/>
          <w:color w:val="666666"/>
          <w:sz w:val="20"/>
          <w:szCs w:val="20"/>
        </w:rPr>
        <w:t xml:space="preserve">        </w:t>
      </w:r>
      <w:r w:rsidRPr="00196089">
        <w:rPr>
          <w:rFonts w:ascii="Arial" w:hAnsi="Arial" w:cs="Arial"/>
          <w:color w:val="666666"/>
          <w:sz w:val="20"/>
          <w:szCs w:val="20"/>
        </w:rPr>
        <w:t>We know that this figure of speech is speaking of living our lives as one who has gone before has.  How do we live our lives as God does?  Notice: One, we are his children.  Truly the relationship that is most appropriate for following in another's footsteps is Father and Child.  The Bible tells us in </w:t>
      </w:r>
      <w:hyperlink r:id="rId21" w:history="1">
        <w:r w:rsidRPr="00196089">
          <w:rPr>
            <w:rStyle w:val="Hyperlink"/>
            <w:rFonts w:ascii="Arial" w:hAnsi="Arial" w:cs="Arial"/>
            <w:sz w:val="20"/>
            <w:szCs w:val="20"/>
            <w:u w:val="none"/>
          </w:rPr>
          <w:t>John 1:12</w:t>
        </w:r>
      </w:hyperlink>
      <w:r w:rsidRPr="00196089">
        <w:rPr>
          <w:rFonts w:ascii="Arial" w:hAnsi="Arial" w:cs="Arial"/>
          <w:color w:val="666666"/>
          <w:sz w:val="20"/>
          <w:szCs w:val="20"/>
        </w:rPr>
        <w:t xml:space="preserve"> that, "But as many received Him, to them gave </w:t>
      </w:r>
      <w:proofErr w:type="spellStart"/>
      <w:r w:rsidRPr="00196089">
        <w:rPr>
          <w:rFonts w:ascii="Arial" w:hAnsi="Arial" w:cs="Arial"/>
          <w:color w:val="666666"/>
          <w:sz w:val="20"/>
          <w:szCs w:val="20"/>
        </w:rPr>
        <w:t>he</w:t>
      </w:r>
      <w:proofErr w:type="spellEnd"/>
      <w:r w:rsidRPr="00196089">
        <w:rPr>
          <w:rFonts w:ascii="Arial" w:hAnsi="Arial" w:cs="Arial"/>
          <w:color w:val="666666"/>
          <w:sz w:val="20"/>
          <w:szCs w:val="20"/>
        </w:rPr>
        <w:t xml:space="preserve"> power to become the sons of God, even to them that believe on His name."  If you have received Jesus Christ as your </w:t>
      </w:r>
      <w:proofErr w:type="spellStart"/>
      <w:r w:rsidRPr="00196089">
        <w:rPr>
          <w:rFonts w:ascii="Arial" w:hAnsi="Arial" w:cs="Arial"/>
          <w:color w:val="666666"/>
          <w:sz w:val="20"/>
          <w:szCs w:val="20"/>
        </w:rPr>
        <w:t>Saviour</w:t>
      </w:r>
      <w:proofErr w:type="spellEnd"/>
      <w:r w:rsidRPr="00196089">
        <w:rPr>
          <w:rFonts w:ascii="Arial" w:hAnsi="Arial" w:cs="Arial"/>
          <w:color w:val="666666"/>
          <w:sz w:val="20"/>
          <w:szCs w:val="20"/>
        </w:rPr>
        <w:t>, you are His child.  Two, we are His dear children.  In other places this word is translated, </w:t>
      </w:r>
      <w:proofErr w:type="spellStart"/>
      <w:r w:rsidRPr="00196089">
        <w:rPr>
          <w:rFonts w:ascii="Arial" w:hAnsi="Arial" w:cs="Arial"/>
          <w:color w:val="666666"/>
          <w:sz w:val="20"/>
          <w:szCs w:val="20"/>
        </w:rPr>
        <w:t>wellbeloved</w:t>
      </w:r>
      <w:proofErr w:type="spellEnd"/>
      <w:r w:rsidRPr="00196089">
        <w:rPr>
          <w:rFonts w:ascii="Arial" w:hAnsi="Arial" w:cs="Arial"/>
          <w:color w:val="666666"/>
          <w:sz w:val="20"/>
          <w:szCs w:val="20"/>
        </w:rPr>
        <w:t xml:space="preserve">.  We are not despised children, illegitimate children, abandoned children, or beaten children. We are God's children, </w:t>
      </w:r>
      <w:proofErr w:type="spellStart"/>
      <w:r w:rsidRPr="00196089">
        <w:rPr>
          <w:rFonts w:ascii="Arial" w:hAnsi="Arial" w:cs="Arial"/>
          <w:color w:val="666666"/>
          <w:sz w:val="20"/>
          <w:szCs w:val="20"/>
        </w:rPr>
        <w:t>wellbeloved</w:t>
      </w:r>
      <w:proofErr w:type="spellEnd"/>
      <w:r w:rsidRPr="00196089">
        <w:rPr>
          <w:rFonts w:ascii="Arial" w:hAnsi="Arial" w:cs="Arial"/>
          <w:color w:val="666666"/>
          <w:sz w:val="20"/>
          <w:szCs w:val="20"/>
        </w:rPr>
        <w:t xml:space="preserve">!  God's love for us is more than we can comprehend.  We often say to our children, "I love you more than you know."  This may be </w:t>
      </w:r>
      <w:proofErr w:type="gramStart"/>
      <w:r w:rsidRPr="00196089">
        <w:rPr>
          <w:rFonts w:ascii="Arial" w:hAnsi="Arial" w:cs="Arial"/>
          <w:color w:val="666666"/>
          <w:sz w:val="20"/>
          <w:szCs w:val="20"/>
        </w:rPr>
        <w:t>true</w:t>
      </w:r>
      <w:proofErr w:type="gramEnd"/>
      <w:r w:rsidRPr="00196089">
        <w:rPr>
          <w:rFonts w:ascii="Arial" w:hAnsi="Arial" w:cs="Arial"/>
          <w:color w:val="666666"/>
          <w:sz w:val="20"/>
          <w:szCs w:val="20"/>
        </w:rPr>
        <w:t xml:space="preserve"> but this is most certainly true of God's love for us.  Notice in Ephesians 5:2, Christ loved us an offered himself for us that we may be a </w:t>
      </w:r>
      <w:proofErr w:type="spellStart"/>
      <w:r w:rsidRPr="00196089">
        <w:rPr>
          <w:rFonts w:ascii="Arial" w:hAnsi="Arial" w:cs="Arial"/>
          <w:color w:val="666666"/>
          <w:sz w:val="20"/>
          <w:szCs w:val="20"/>
        </w:rPr>
        <w:t>sweetsmelling</w:t>
      </w:r>
      <w:proofErr w:type="spellEnd"/>
      <w:r w:rsidRPr="00196089">
        <w:rPr>
          <w:rFonts w:ascii="Arial" w:hAnsi="Arial" w:cs="Arial"/>
          <w:color w:val="666666"/>
          <w:sz w:val="20"/>
          <w:szCs w:val="20"/>
        </w:rPr>
        <w:t xml:space="preserve"> </w:t>
      </w:r>
      <w:proofErr w:type="spellStart"/>
      <w:r w:rsidRPr="00196089">
        <w:rPr>
          <w:rFonts w:ascii="Arial" w:hAnsi="Arial" w:cs="Arial"/>
          <w:color w:val="666666"/>
          <w:sz w:val="20"/>
          <w:szCs w:val="20"/>
        </w:rPr>
        <w:t>savour</w:t>
      </w:r>
      <w:proofErr w:type="spellEnd"/>
      <w:r w:rsidRPr="00196089">
        <w:rPr>
          <w:rFonts w:ascii="Arial" w:hAnsi="Arial" w:cs="Arial"/>
          <w:color w:val="666666"/>
          <w:sz w:val="20"/>
          <w:szCs w:val="20"/>
        </w:rPr>
        <w:t xml:space="preserve"> to Him.</w:t>
      </w:r>
      <w:r w:rsidRPr="00EB461E">
        <w:rPr>
          <w:rFonts w:ascii="Arial" w:hAnsi="Arial" w:cs="Arial"/>
          <w:color w:val="666666"/>
          <w:sz w:val="20"/>
          <w:szCs w:val="20"/>
        </w:rPr>
        <w:br/>
      </w:r>
      <w:r w:rsidR="00EB461E">
        <w:rPr>
          <w:rFonts w:ascii="Arial" w:hAnsi="Arial" w:cs="Arial"/>
          <w:color w:val="666666"/>
          <w:sz w:val="20"/>
          <w:szCs w:val="20"/>
        </w:rPr>
        <w:t xml:space="preserve">        </w:t>
      </w:r>
      <w:r w:rsidRPr="00196089">
        <w:rPr>
          <w:rFonts w:ascii="Arial" w:hAnsi="Arial" w:cs="Arial"/>
          <w:color w:val="666666"/>
          <w:sz w:val="20"/>
          <w:szCs w:val="20"/>
        </w:rPr>
        <w:t xml:space="preserve">With this as our foundation God says, "Walk in love."  In order to follow in His footsteps, we must love others as He loves us.  When we are mean-spirited or self-serving with our wives we are not following in our God's footsteps.  When we treat our children as servants rather than raising them in the nurture and admonition of the Lord, we are not following in our God's footsteps.  When we look down upon and are unfriendly </w:t>
      </w:r>
      <w:proofErr w:type="gramStart"/>
      <w:r w:rsidRPr="00196089">
        <w:rPr>
          <w:rFonts w:ascii="Arial" w:hAnsi="Arial" w:cs="Arial"/>
          <w:color w:val="666666"/>
          <w:sz w:val="20"/>
          <w:szCs w:val="20"/>
        </w:rPr>
        <w:t>to  a</w:t>
      </w:r>
      <w:proofErr w:type="gramEnd"/>
      <w:r w:rsidRPr="00196089">
        <w:rPr>
          <w:rFonts w:ascii="Arial" w:hAnsi="Arial" w:cs="Arial"/>
          <w:color w:val="666666"/>
          <w:sz w:val="20"/>
          <w:szCs w:val="20"/>
        </w:rPr>
        <w:t xml:space="preserve"> fellow church member because they have been caught in sin we are not following in our God's footsteps.  The list of our steps and missteps as God's children in this world are infinite.  The truth that God would have us follow in His steps is overwhelming.  </w:t>
      </w:r>
      <w:proofErr w:type="gramStart"/>
      <w:r w:rsidRPr="00196089">
        <w:rPr>
          <w:rFonts w:ascii="Arial" w:hAnsi="Arial" w:cs="Arial"/>
          <w:color w:val="666666"/>
          <w:sz w:val="20"/>
          <w:szCs w:val="20"/>
        </w:rPr>
        <w:t>Certainly</w:t>
      </w:r>
      <w:proofErr w:type="gramEnd"/>
      <w:r w:rsidRPr="00196089">
        <w:rPr>
          <w:rFonts w:ascii="Arial" w:hAnsi="Arial" w:cs="Arial"/>
          <w:color w:val="666666"/>
          <w:sz w:val="20"/>
          <w:szCs w:val="20"/>
        </w:rPr>
        <w:t xml:space="preserve"> God will have to be merciful to us.  He has given numerous promises that He is merciful! (</w:t>
      </w:r>
      <w:hyperlink r:id="rId22" w:tgtFrame="_blank" w:history="1">
        <w:r w:rsidRPr="00196089">
          <w:rPr>
            <w:rStyle w:val="Hyperlink"/>
            <w:rFonts w:ascii="Arial" w:hAnsi="Arial" w:cs="Arial"/>
            <w:sz w:val="20"/>
            <w:szCs w:val="20"/>
            <w:u w:val="none"/>
          </w:rPr>
          <w:t>I John 1:9</w:t>
        </w:r>
      </w:hyperlink>
      <w:r w:rsidRPr="00196089">
        <w:rPr>
          <w:rFonts w:ascii="Arial" w:hAnsi="Arial" w:cs="Arial"/>
          <w:color w:val="666666"/>
          <w:sz w:val="20"/>
          <w:szCs w:val="20"/>
        </w:rPr>
        <w:t>, </w:t>
      </w:r>
      <w:hyperlink r:id="rId23" w:tgtFrame="_blank" w:history="1">
        <w:r w:rsidRPr="00196089">
          <w:rPr>
            <w:rStyle w:val="Hyperlink"/>
            <w:rFonts w:ascii="Arial" w:hAnsi="Arial" w:cs="Arial"/>
            <w:sz w:val="20"/>
            <w:szCs w:val="20"/>
            <w:u w:val="none"/>
          </w:rPr>
          <w:t>Lamentations 3:22, 23</w:t>
        </w:r>
      </w:hyperlink>
      <w:r w:rsidRPr="00196089">
        <w:rPr>
          <w:rFonts w:ascii="Arial" w:hAnsi="Arial" w:cs="Arial"/>
          <w:color w:val="666666"/>
          <w:sz w:val="20"/>
          <w:szCs w:val="20"/>
        </w:rPr>
        <w:t>, </w:t>
      </w:r>
      <w:hyperlink r:id="rId24" w:tgtFrame="_blank" w:history="1">
        <w:r w:rsidRPr="00196089">
          <w:rPr>
            <w:rStyle w:val="Hyperlink"/>
            <w:rFonts w:ascii="Arial" w:hAnsi="Arial" w:cs="Arial"/>
            <w:sz w:val="20"/>
            <w:szCs w:val="20"/>
            <w:u w:val="none"/>
          </w:rPr>
          <w:t>Luke 7:39-50</w:t>
        </w:r>
      </w:hyperlink>
      <w:r w:rsidRPr="00196089">
        <w:rPr>
          <w:rFonts w:ascii="Arial" w:hAnsi="Arial" w:cs="Arial"/>
          <w:color w:val="666666"/>
          <w:sz w:val="20"/>
          <w:szCs w:val="20"/>
        </w:rPr>
        <w:t>, etc.)  By God's grace we can walk with Him today! </w:t>
      </w:r>
    </w:p>
    <w:p w14:paraId="32864EC3" w14:textId="22DB3E74" w:rsidR="00196089" w:rsidRPr="00196089" w:rsidRDefault="00196089" w:rsidP="00196089">
      <w:pPr>
        <w:pStyle w:val="NormalWeb"/>
        <w:spacing w:before="0" w:beforeAutospacing="0" w:after="420" w:afterAutospacing="0"/>
        <w:rPr>
          <w:rFonts w:ascii="Arial" w:hAnsi="Arial" w:cs="Arial"/>
          <w:color w:val="666666"/>
          <w:sz w:val="18"/>
          <w:szCs w:val="18"/>
        </w:rPr>
      </w:pPr>
      <w:r w:rsidRPr="00196089">
        <w:rPr>
          <w:rStyle w:val="Strong"/>
          <w:rFonts w:ascii="Arial" w:hAnsi="Arial" w:cs="Arial"/>
          <w:color w:val="666666"/>
          <w:sz w:val="18"/>
          <w:szCs w:val="18"/>
        </w:rPr>
        <w:lastRenderedPageBreak/>
        <w:t xml:space="preserve">The Gideon’ – Curt </w:t>
      </w:r>
      <w:proofErr w:type="spellStart"/>
      <w:r w:rsidRPr="00196089">
        <w:rPr>
          <w:rStyle w:val="Strong"/>
          <w:rFonts w:ascii="Arial" w:hAnsi="Arial" w:cs="Arial"/>
          <w:color w:val="666666"/>
          <w:sz w:val="18"/>
          <w:szCs w:val="18"/>
        </w:rPr>
        <w:t>Blattman</w:t>
      </w:r>
      <w:proofErr w:type="spellEnd"/>
      <w:r w:rsidRPr="00196089">
        <w:rPr>
          <w:rStyle w:val="Strong"/>
          <w:rFonts w:ascii="Arial" w:hAnsi="Arial" w:cs="Arial"/>
          <w:b w:val="0"/>
          <w:bCs w:val="0"/>
          <w:color w:val="666666"/>
          <w:sz w:val="18"/>
          <w:szCs w:val="18"/>
        </w:rPr>
        <w:br/>
        <w:t xml:space="preserve">         </w:t>
      </w:r>
      <w:proofErr w:type="gramStart"/>
      <w:r w:rsidRPr="00196089">
        <w:rPr>
          <w:rStyle w:val="Strong"/>
          <w:rFonts w:ascii="Arial" w:hAnsi="Arial" w:cs="Arial"/>
          <w:b w:val="0"/>
          <w:bCs w:val="0"/>
          <w:color w:val="666666"/>
          <w:sz w:val="18"/>
          <w:szCs w:val="18"/>
        </w:rPr>
        <w:t xml:space="preserve">   </w:t>
      </w:r>
      <w:r w:rsidRPr="00196089">
        <w:rPr>
          <w:rStyle w:val="Strong"/>
          <w:rFonts w:ascii="Arial" w:hAnsi="Arial" w:cs="Arial"/>
          <w:b w:val="0"/>
          <w:bCs w:val="0"/>
          <w:color w:val="666666"/>
          <w:sz w:val="18"/>
          <w:szCs w:val="18"/>
        </w:rPr>
        <w:t>“</w:t>
      </w:r>
      <w:proofErr w:type="gramEnd"/>
      <w:r w:rsidRPr="00196089">
        <w:rPr>
          <w:rStyle w:val="Strong"/>
          <w:rFonts w:ascii="Arial" w:hAnsi="Arial" w:cs="Arial"/>
          <w:b w:val="0"/>
          <w:bCs w:val="0"/>
          <w:color w:val="666666"/>
          <w:sz w:val="18"/>
          <w:szCs w:val="18"/>
        </w:rPr>
        <w:t>The Gideons organization was begun in 1899 by two traveling salesmen with a heart for evangelism. They later adopted the goal of putting a Bible in every hotel room in the United States starting in 1908.”</w:t>
      </w:r>
      <w:hyperlink r:id="rId25" w:anchor="_ftn1" w:history="1">
        <w:r w:rsidRPr="00196089">
          <w:rPr>
            <w:rStyle w:val="Hyperlink"/>
            <w:rFonts w:ascii="Arial" w:hAnsi="Arial" w:cs="Arial"/>
            <w:b/>
            <w:bCs/>
            <w:color w:val="50BE68"/>
            <w:sz w:val="18"/>
            <w:szCs w:val="18"/>
          </w:rPr>
          <w:t>1</w:t>
        </w:r>
      </w:hyperlink>
      <w:r w:rsidRPr="00196089">
        <w:rPr>
          <w:rFonts w:ascii="Arial" w:hAnsi="Arial" w:cs="Arial"/>
          <w:b/>
          <w:bCs/>
          <w:color w:val="666666"/>
          <w:sz w:val="18"/>
          <w:szCs w:val="18"/>
        </w:rPr>
        <w:br/>
        <w:t xml:space="preserve">           </w:t>
      </w:r>
      <w:r w:rsidRPr="00196089">
        <w:rPr>
          <w:rStyle w:val="Strong"/>
          <w:rFonts w:ascii="Arial" w:hAnsi="Arial" w:cs="Arial"/>
          <w:b w:val="0"/>
          <w:bCs w:val="0"/>
          <w:color w:val="666666"/>
          <w:sz w:val="18"/>
          <w:szCs w:val="18"/>
        </w:rPr>
        <w:t>On a personal note, I have my own story of how the Gideons impacted my life.</w:t>
      </w:r>
      <w:r w:rsidRPr="00196089">
        <w:rPr>
          <w:rFonts w:ascii="Arial" w:hAnsi="Arial" w:cs="Arial"/>
          <w:b/>
          <w:bCs/>
          <w:color w:val="666666"/>
          <w:sz w:val="18"/>
          <w:szCs w:val="18"/>
        </w:rPr>
        <w:br/>
        <w:t xml:space="preserve">           </w:t>
      </w:r>
      <w:r w:rsidRPr="00196089">
        <w:rPr>
          <w:rStyle w:val="Strong"/>
          <w:rFonts w:ascii="Arial" w:hAnsi="Arial" w:cs="Arial"/>
          <w:b w:val="0"/>
          <w:bCs w:val="0"/>
          <w:color w:val="666666"/>
          <w:sz w:val="18"/>
          <w:szCs w:val="18"/>
        </w:rPr>
        <w:t>Back in 1975 I was working as a security stock analyst in Stamford, Connecticut. I had recently graduated from college and had a great job. The only problem was I was living with my parents in Manhattan and had a two-hour commute to work each way. So, I decided to move to Stamford. I rented a room in the Stamford YMCA and went about looking for an apartment near my job. The one thing I vividly remember was that I was very lonely and depressed while staying at the YMCA. But I will never forget that one evening I opened my dresser draw and saw a Gideon Bible.</w:t>
      </w:r>
      <w:r w:rsidRPr="00196089">
        <w:rPr>
          <w:rFonts w:ascii="Arial" w:hAnsi="Arial" w:cs="Arial"/>
          <w:b/>
          <w:bCs/>
          <w:color w:val="666666"/>
          <w:sz w:val="18"/>
          <w:szCs w:val="18"/>
        </w:rPr>
        <w:br/>
        <w:t xml:space="preserve">            </w:t>
      </w:r>
      <w:r w:rsidRPr="00196089">
        <w:rPr>
          <w:rStyle w:val="Strong"/>
          <w:rFonts w:ascii="Arial" w:hAnsi="Arial" w:cs="Arial"/>
          <w:b w:val="0"/>
          <w:bCs w:val="0"/>
          <w:color w:val="666666"/>
          <w:sz w:val="18"/>
          <w:szCs w:val="18"/>
        </w:rPr>
        <w:t xml:space="preserve">Back then I was an atheist and would never have opened a Bible if people were around. But I was curious, and no one was around, and right there in the front of the Bible one page said if you need help in time of need to turn to </w:t>
      </w:r>
      <w:proofErr w:type="gramStart"/>
      <w:r w:rsidRPr="00196089">
        <w:rPr>
          <w:rStyle w:val="Strong"/>
          <w:rFonts w:ascii="Arial" w:hAnsi="Arial" w:cs="Arial"/>
          <w:b w:val="0"/>
          <w:bCs w:val="0"/>
          <w:color w:val="666666"/>
          <w:sz w:val="18"/>
          <w:szCs w:val="18"/>
        </w:rPr>
        <w:t>the  following</w:t>
      </w:r>
      <w:proofErr w:type="gramEnd"/>
      <w:r w:rsidRPr="00196089">
        <w:rPr>
          <w:rStyle w:val="Strong"/>
          <w:rFonts w:ascii="Arial" w:hAnsi="Arial" w:cs="Arial"/>
          <w:b w:val="0"/>
          <w:bCs w:val="0"/>
          <w:color w:val="666666"/>
          <w:sz w:val="18"/>
          <w:szCs w:val="18"/>
        </w:rPr>
        <w:t xml:space="preserve"> Bible verses depending on your need. Well as I said I was lonely and depressed and right there in the Gideon Bible it gave me verses to read for both problems. So, there I was an atheist going to the Bible looking for comfort. And you know what, when I read the verses, I felt a great deal of comfort. To me this speaks powerfully about the ability of the Bible to offer comfort. I didn’t even believe the Bible was a book of truth but, yet it spoke to my heart, even as an atheist. If the Bible can comfort an atheist, who didn’t even believe in God, how much more comfort can it bring to those that have a personal relationship with Him.</w:t>
      </w:r>
      <w:r w:rsidRPr="00196089">
        <w:rPr>
          <w:rFonts w:ascii="Arial" w:hAnsi="Arial" w:cs="Arial"/>
          <w:b/>
          <w:bCs/>
          <w:color w:val="666666"/>
          <w:sz w:val="18"/>
          <w:szCs w:val="18"/>
        </w:rPr>
        <w:br/>
        <w:t xml:space="preserve">             </w:t>
      </w:r>
      <w:r w:rsidRPr="00196089">
        <w:rPr>
          <w:rStyle w:val="Strong"/>
          <w:rFonts w:ascii="Arial" w:hAnsi="Arial" w:cs="Arial"/>
          <w:b w:val="0"/>
          <w:bCs w:val="0"/>
          <w:color w:val="666666"/>
          <w:sz w:val="18"/>
          <w:szCs w:val="18"/>
        </w:rPr>
        <w:t>It would be six more years from that point to when I eventually gave my heart to Jesus but the seeds that night were already being planted. Honestly, it has been over 45 years since that time and I can’t remember what verses I read but I still, 45 years later, remember the impact the Holy Scriptures had on my heart.</w:t>
      </w:r>
      <w:r w:rsidRPr="00196089">
        <w:rPr>
          <w:rFonts w:ascii="Arial" w:hAnsi="Arial" w:cs="Arial"/>
          <w:b/>
          <w:bCs/>
          <w:color w:val="666666"/>
          <w:sz w:val="18"/>
          <w:szCs w:val="18"/>
        </w:rPr>
        <w:br/>
        <w:t xml:space="preserve">             </w:t>
      </w:r>
      <w:r w:rsidRPr="00196089">
        <w:rPr>
          <w:rStyle w:val="Strong"/>
          <w:rFonts w:ascii="Arial" w:hAnsi="Arial" w:cs="Arial"/>
          <w:b w:val="0"/>
          <w:bCs w:val="0"/>
          <w:color w:val="666666"/>
          <w:sz w:val="18"/>
          <w:szCs w:val="18"/>
        </w:rPr>
        <w:t>I just looked at my Gideon Bible to see what verses I must have read under the topic of depression and</w:t>
      </w:r>
      <w:r w:rsidRPr="00196089">
        <w:rPr>
          <w:rStyle w:val="apple-converted-space"/>
          <w:rFonts w:ascii="Arial" w:hAnsi="Arial" w:cs="Arial"/>
          <w:b/>
          <w:bCs/>
          <w:color w:val="666666"/>
          <w:sz w:val="18"/>
          <w:szCs w:val="18"/>
        </w:rPr>
        <w:t> </w:t>
      </w:r>
      <w:r w:rsidRPr="00196089">
        <w:rPr>
          <w:rStyle w:val="Strong"/>
          <w:rFonts w:ascii="Arial" w:hAnsi="Arial" w:cs="Arial"/>
          <w:b w:val="0"/>
          <w:bCs w:val="0"/>
          <w:color w:val="666666"/>
          <w:sz w:val="18"/>
          <w:szCs w:val="18"/>
        </w:rPr>
        <w:t>here are the ones listed:</w:t>
      </w:r>
      <w:r w:rsidRPr="00196089">
        <w:rPr>
          <w:rFonts w:ascii="Arial" w:hAnsi="Arial" w:cs="Arial"/>
          <w:b/>
          <w:bCs/>
          <w:color w:val="666666"/>
          <w:sz w:val="18"/>
          <w:szCs w:val="18"/>
        </w:rPr>
        <w:br/>
      </w:r>
      <w:r w:rsidRPr="00196089">
        <w:rPr>
          <w:rFonts w:ascii="Arial" w:hAnsi="Arial" w:cs="Arial"/>
          <w:b/>
          <w:bCs/>
          <w:color w:val="666666"/>
          <w:sz w:val="18"/>
          <w:szCs w:val="18"/>
        </w:rPr>
        <w:br/>
      </w:r>
      <w:r w:rsidRPr="00196089">
        <w:rPr>
          <w:rStyle w:val="Strong"/>
          <w:rFonts w:ascii="Arial" w:hAnsi="Arial" w:cs="Arial"/>
          <w:b w:val="0"/>
          <w:bCs w:val="0"/>
          <w:color w:val="666666"/>
          <w:sz w:val="18"/>
          <w:szCs w:val="18"/>
        </w:rPr>
        <w:t>(Psalm 34:4): “I sought the Lord, and he answered me; he delivered me from all my fears.”</w:t>
      </w:r>
      <w:r w:rsidRPr="00196089">
        <w:rPr>
          <w:rFonts w:ascii="Arial" w:hAnsi="Arial" w:cs="Arial"/>
          <w:b/>
          <w:bCs/>
          <w:color w:val="666666"/>
          <w:sz w:val="18"/>
          <w:szCs w:val="18"/>
        </w:rPr>
        <w:br/>
      </w:r>
      <w:r w:rsidRPr="00196089">
        <w:rPr>
          <w:rStyle w:val="Strong"/>
          <w:rFonts w:ascii="Arial" w:hAnsi="Arial" w:cs="Arial"/>
          <w:b w:val="0"/>
          <w:bCs w:val="0"/>
          <w:color w:val="666666"/>
          <w:sz w:val="18"/>
          <w:szCs w:val="18"/>
        </w:rPr>
        <w:t>(Psalm 40:1-2): “I waited patiently for the Lord; he turned to me and heard my cry. He lifted me out of the slimy pit, out of the mud and mire; he set my feet on a rock and gave me a firm place to stand.”</w:t>
      </w:r>
      <w:r w:rsidRPr="00196089">
        <w:rPr>
          <w:rFonts w:ascii="Arial" w:hAnsi="Arial" w:cs="Arial"/>
          <w:b/>
          <w:bCs/>
          <w:color w:val="666666"/>
          <w:sz w:val="18"/>
          <w:szCs w:val="18"/>
        </w:rPr>
        <w:br/>
      </w:r>
      <w:r w:rsidRPr="00196089">
        <w:rPr>
          <w:rStyle w:val="Strong"/>
          <w:rFonts w:ascii="Arial" w:hAnsi="Arial" w:cs="Arial"/>
          <w:b w:val="0"/>
          <w:bCs w:val="0"/>
          <w:color w:val="666666"/>
          <w:sz w:val="18"/>
          <w:szCs w:val="18"/>
        </w:rPr>
        <w:t>(Psalm 43:5): “Why, my soul, are you downcast? Why so disturbed within me? Put your hope in God, for I will yet praise him, my Savior and my God.”</w:t>
      </w:r>
      <w:r w:rsidRPr="00196089">
        <w:rPr>
          <w:rStyle w:val="Strong"/>
          <w:rFonts w:ascii="Arial" w:hAnsi="Arial" w:cs="Arial"/>
          <w:b w:val="0"/>
          <w:bCs w:val="0"/>
          <w:color w:val="666666"/>
          <w:sz w:val="18"/>
          <w:szCs w:val="18"/>
        </w:rPr>
        <w:br/>
      </w:r>
      <w:r w:rsidRPr="00196089">
        <w:rPr>
          <w:rStyle w:val="Strong"/>
          <w:rFonts w:ascii="Arial" w:hAnsi="Arial" w:cs="Arial"/>
          <w:b w:val="0"/>
          <w:bCs w:val="0"/>
          <w:color w:val="666666"/>
          <w:sz w:val="18"/>
          <w:szCs w:val="18"/>
        </w:rPr>
        <w:br/>
        <w:t xml:space="preserve">              </w:t>
      </w:r>
      <w:r w:rsidRPr="00196089">
        <w:rPr>
          <w:rStyle w:val="Strong"/>
          <w:rFonts w:ascii="Arial" w:hAnsi="Arial" w:cs="Arial"/>
          <w:b w:val="0"/>
          <w:bCs w:val="0"/>
          <w:color w:val="666666"/>
          <w:sz w:val="18"/>
          <w:szCs w:val="18"/>
        </w:rPr>
        <w:t>What beautiful words of comfort when we are going through a trial or a storm. And I praise God for the Gideon Bible for offering me comfort and playing a role in my coming to Christ.</w:t>
      </w:r>
    </w:p>
    <w:p w14:paraId="4965BF0B" w14:textId="77777777" w:rsidR="00446BC6" w:rsidRDefault="00446BC6" w:rsidP="00826CA0">
      <w:pPr>
        <w:spacing w:after="200" w:line="276" w:lineRule="auto"/>
        <w:jc w:val="center"/>
        <w:rPr>
          <w:rFonts w:ascii="Calibri" w:eastAsia="Calibri" w:hAnsi="Calibri"/>
          <w:sz w:val="28"/>
          <w:szCs w:val="22"/>
        </w:rPr>
      </w:pPr>
    </w:p>
    <w:p w14:paraId="7F6DF3F0" w14:textId="1069E43D" w:rsidR="00D328BD" w:rsidRPr="00D328BD" w:rsidRDefault="00D328BD" w:rsidP="00826CA0">
      <w:pPr>
        <w:spacing w:after="200" w:line="276" w:lineRule="auto"/>
        <w:jc w:val="center"/>
        <w:rPr>
          <w:rFonts w:ascii="Calibri" w:eastAsia="Calibri" w:hAnsi="Calibri"/>
          <w:sz w:val="28"/>
          <w:szCs w:val="22"/>
        </w:rPr>
      </w:pPr>
      <w:r w:rsidRPr="00D328BD">
        <w:rPr>
          <w:rFonts w:ascii="Calibri" w:eastAsia="Calibri" w:hAnsi="Calibri"/>
          <w:sz w:val="28"/>
          <w:szCs w:val="22"/>
        </w:rPr>
        <w:t xml:space="preserve">“Study </w:t>
      </w:r>
      <w:proofErr w:type="gramStart"/>
      <w:r w:rsidRPr="00D328BD">
        <w:rPr>
          <w:rFonts w:ascii="Calibri" w:eastAsia="Calibri" w:hAnsi="Calibri"/>
          <w:sz w:val="28"/>
          <w:szCs w:val="22"/>
        </w:rPr>
        <w:t>The</w:t>
      </w:r>
      <w:proofErr w:type="gramEnd"/>
      <w:r w:rsidRPr="00D328BD">
        <w:rPr>
          <w:rFonts w:ascii="Calibri" w:eastAsia="Calibri" w:hAnsi="Calibri"/>
          <w:sz w:val="28"/>
          <w:szCs w:val="22"/>
        </w:rPr>
        <w:t xml:space="preserve"> Word Daily”</w:t>
      </w:r>
      <w:r w:rsidRPr="00D328BD">
        <w:rPr>
          <w:rFonts w:ascii="Calibri" w:eastAsia="Calibri" w:hAnsi="Calibri"/>
          <w:sz w:val="28"/>
          <w:szCs w:val="22"/>
        </w:rPr>
        <w:br/>
      </w:r>
      <w:r w:rsidR="00344934">
        <w:rPr>
          <w:rFonts w:ascii="Calibri" w:eastAsia="Calibri" w:hAnsi="Calibri"/>
          <w:sz w:val="28"/>
          <w:szCs w:val="22"/>
        </w:rPr>
        <w:t>Day 3</w:t>
      </w:r>
    </w:p>
    <w:p w14:paraId="3C11014D" w14:textId="77777777" w:rsidR="00196089" w:rsidRPr="00196089" w:rsidRDefault="00196089" w:rsidP="00196089">
      <w:pPr>
        <w:spacing w:after="200" w:line="276" w:lineRule="auto"/>
        <w:rPr>
          <w:rFonts w:asciiTheme="minorHAnsi" w:eastAsiaTheme="minorHAnsi" w:hAnsiTheme="minorHAnsi" w:cstheme="minorBidi"/>
          <w:sz w:val="22"/>
          <w:szCs w:val="22"/>
        </w:rPr>
      </w:pPr>
      <w:r w:rsidRPr="00196089">
        <w:rPr>
          <w:rFonts w:asciiTheme="minorHAnsi" w:eastAsiaTheme="minorHAnsi" w:hAnsiTheme="minorHAnsi" w:cstheme="minorBidi"/>
          <w:sz w:val="22"/>
          <w:szCs w:val="22"/>
        </w:rPr>
        <w:t>1. Summarize I Corinthians 4:3</w:t>
      </w:r>
      <w:r w:rsidRPr="00196089">
        <w:rPr>
          <w:rFonts w:asciiTheme="minorHAnsi" w:eastAsiaTheme="minorHAnsi" w:hAnsiTheme="minorHAnsi" w:cstheme="minorBidi"/>
          <w:sz w:val="22"/>
          <w:szCs w:val="22"/>
        </w:rPr>
        <w:br/>
        <w:t>________________________________________________________________________________________________________________</w:t>
      </w:r>
    </w:p>
    <w:p w14:paraId="736BBCD6" w14:textId="77777777" w:rsidR="00196089" w:rsidRPr="00196089" w:rsidRDefault="00196089" w:rsidP="00196089">
      <w:pPr>
        <w:spacing w:after="200" w:line="276" w:lineRule="auto"/>
        <w:rPr>
          <w:rFonts w:asciiTheme="minorHAnsi" w:eastAsiaTheme="minorHAnsi" w:hAnsiTheme="minorHAnsi" w:cstheme="minorBidi"/>
          <w:b/>
          <w:sz w:val="22"/>
          <w:szCs w:val="22"/>
        </w:rPr>
      </w:pPr>
      <w:r w:rsidRPr="00196089">
        <w:rPr>
          <w:rFonts w:asciiTheme="minorHAnsi" w:eastAsiaTheme="minorHAnsi" w:hAnsiTheme="minorHAnsi" w:cstheme="minorBidi"/>
          <w:sz w:val="22"/>
          <w:szCs w:val="22"/>
        </w:rPr>
        <w:t xml:space="preserve">2. </w:t>
      </w:r>
      <w:r w:rsidRPr="00196089">
        <w:rPr>
          <w:rFonts w:asciiTheme="minorHAnsi" w:eastAsiaTheme="minorHAnsi" w:hAnsiTheme="minorHAnsi" w:cstheme="minorBidi"/>
          <w:b/>
          <w:sz w:val="22"/>
          <w:szCs w:val="22"/>
        </w:rPr>
        <w:t>a.</w:t>
      </w:r>
      <w:r w:rsidRPr="00196089">
        <w:rPr>
          <w:rFonts w:asciiTheme="minorHAnsi" w:eastAsiaTheme="minorHAnsi" w:hAnsiTheme="minorHAnsi" w:cstheme="minorBidi"/>
          <w:sz w:val="22"/>
          <w:szCs w:val="22"/>
        </w:rPr>
        <w:t xml:space="preserve"> How important was the judgment of the Corinthians to Paul? </w:t>
      </w:r>
      <w:r w:rsidRPr="00196089">
        <w:rPr>
          <w:rFonts w:asciiTheme="minorHAnsi" w:eastAsiaTheme="minorHAnsi" w:hAnsiTheme="minorHAnsi" w:cstheme="minorBidi"/>
          <w:b/>
          <w:sz w:val="22"/>
          <w:szCs w:val="22"/>
        </w:rPr>
        <w:t>b.</w:t>
      </w:r>
      <w:r w:rsidRPr="00196089">
        <w:rPr>
          <w:rFonts w:asciiTheme="minorHAnsi" w:eastAsiaTheme="minorHAnsi" w:hAnsiTheme="minorHAnsi" w:cstheme="minorBidi"/>
          <w:sz w:val="22"/>
          <w:szCs w:val="22"/>
        </w:rPr>
        <w:t xml:space="preserve">  How important was the judgment of others to Paul? </w:t>
      </w:r>
      <w:r w:rsidRPr="00196089">
        <w:rPr>
          <w:rFonts w:asciiTheme="minorHAnsi" w:eastAsiaTheme="minorHAnsi" w:hAnsiTheme="minorHAnsi" w:cstheme="minorBidi"/>
          <w:b/>
          <w:sz w:val="22"/>
          <w:szCs w:val="22"/>
        </w:rPr>
        <w:t xml:space="preserve">c. </w:t>
      </w:r>
      <w:r w:rsidRPr="00196089">
        <w:rPr>
          <w:rFonts w:asciiTheme="minorHAnsi" w:eastAsiaTheme="minorHAnsi" w:hAnsiTheme="minorHAnsi" w:cstheme="minorBidi"/>
          <w:sz w:val="22"/>
          <w:szCs w:val="22"/>
        </w:rPr>
        <w:t xml:space="preserve">How important was the judgment of Paul to Paul? </w:t>
      </w:r>
      <w:r w:rsidRPr="00196089">
        <w:rPr>
          <w:rFonts w:asciiTheme="minorHAnsi" w:eastAsiaTheme="minorHAnsi" w:hAnsiTheme="minorHAnsi" w:cstheme="minorBidi"/>
          <w:b/>
          <w:sz w:val="22"/>
          <w:szCs w:val="22"/>
        </w:rPr>
        <w:t>d.</w:t>
      </w:r>
      <w:r w:rsidRPr="00196089">
        <w:rPr>
          <w:rFonts w:asciiTheme="minorHAnsi" w:eastAsiaTheme="minorHAnsi" w:hAnsiTheme="minorHAnsi" w:cstheme="minorBidi"/>
          <w:sz w:val="22"/>
          <w:szCs w:val="22"/>
        </w:rPr>
        <w:t xml:space="preserve"> Why is it important for stewards to be unmoved by anyone’s judgment but his master?  </w:t>
      </w:r>
      <w:r w:rsidRPr="00196089">
        <w:rPr>
          <w:rFonts w:asciiTheme="minorHAnsi" w:eastAsiaTheme="minorHAnsi" w:hAnsiTheme="minorHAnsi" w:cstheme="minorBidi"/>
          <w:b/>
          <w:sz w:val="22"/>
          <w:szCs w:val="22"/>
        </w:rPr>
        <w:t>e.</w:t>
      </w:r>
      <w:r w:rsidRPr="00196089">
        <w:rPr>
          <w:rFonts w:asciiTheme="minorHAnsi" w:eastAsiaTheme="minorHAnsi" w:hAnsiTheme="minorHAnsi" w:cstheme="minorBidi"/>
          <w:sz w:val="22"/>
          <w:szCs w:val="22"/>
        </w:rPr>
        <w:t xml:space="preserve"> What problems can arise if we become </w:t>
      </w:r>
      <w:proofErr w:type="spellStart"/>
      <w:r w:rsidRPr="00196089">
        <w:rPr>
          <w:rFonts w:asciiTheme="minorHAnsi" w:eastAsiaTheme="minorHAnsi" w:hAnsiTheme="minorHAnsi" w:cstheme="minorBidi"/>
          <w:sz w:val="22"/>
          <w:szCs w:val="22"/>
        </w:rPr>
        <w:t>to</w:t>
      </w:r>
      <w:proofErr w:type="spellEnd"/>
      <w:r w:rsidRPr="00196089">
        <w:rPr>
          <w:rFonts w:asciiTheme="minorHAnsi" w:eastAsiaTheme="minorHAnsi" w:hAnsiTheme="minorHAnsi" w:cstheme="minorBidi"/>
          <w:sz w:val="22"/>
          <w:szCs w:val="22"/>
        </w:rPr>
        <w:t xml:space="preserve"> concerned with what others think? </w:t>
      </w:r>
      <w:r w:rsidRPr="00196089">
        <w:rPr>
          <w:rFonts w:asciiTheme="minorHAnsi" w:eastAsiaTheme="minorHAnsi" w:hAnsiTheme="minorHAnsi" w:cstheme="minorBidi"/>
          <w:b/>
          <w:sz w:val="22"/>
          <w:szCs w:val="22"/>
        </w:rPr>
        <w:br/>
        <w:t>a.</w:t>
      </w:r>
      <w:r w:rsidRPr="00196089">
        <w:rPr>
          <w:rFonts w:asciiTheme="minorHAnsi" w:eastAsiaTheme="minorHAnsi" w:hAnsiTheme="minorHAnsi" w:cstheme="minorBidi"/>
          <w:sz w:val="22"/>
          <w:szCs w:val="22"/>
        </w:rPr>
        <w:t xml:space="preserve"> 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b.</w:t>
      </w:r>
      <w:r w:rsidRPr="00196089">
        <w:rPr>
          <w:rFonts w:asciiTheme="minorHAnsi" w:eastAsiaTheme="minorHAnsi" w:hAnsiTheme="minorHAnsi" w:cstheme="minorBidi"/>
          <w:sz w:val="22"/>
          <w:szCs w:val="22"/>
        </w:rPr>
        <w:t xml:space="preserve"> 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c.</w:t>
      </w:r>
      <w:r w:rsidRPr="00196089">
        <w:rPr>
          <w:rFonts w:asciiTheme="minorHAnsi" w:eastAsiaTheme="minorHAnsi" w:hAnsiTheme="minorHAnsi" w:cstheme="minorBidi"/>
          <w:sz w:val="22"/>
          <w:szCs w:val="22"/>
        </w:rPr>
        <w:t xml:space="preserve"> 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d.</w:t>
      </w:r>
      <w:r w:rsidRPr="00196089">
        <w:rPr>
          <w:rFonts w:asciiTheme="minorHAnsi" w:eastAsiaTheme="minorHAnsi" w:hAnsiTheme="minorHAnsi" w:cstheme="minorBidi"/>
          <w:sz w:val="22"/>
          <w:szCs w:val="22"/>
        </w:rPr>
        <w:t xml:space="preserve"> 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e.</w:t>
      </w:r>
      <w:r w:rsidRPr="00196089">
        <w:rPr>
          <w:rFonts w:asciiTheme="minorHAnsi" w:eastAsiaTheme="minorHAnsi" w:hAnsiTheme="minorHAnsi" w:cstheme="minorBidi"/>
          <w:sz w:val="22"/>
          <w:szCs w:val="22"/>
        </w:rPr>
        <w:t xml:space="preserve"> _________________________________________________</w:t>
      </w:r>
    </w:p>
    <w:p w14:paraId="07386418" w14:textId="77777777" w:rsidR="00196089" w:rsidRPr="00196089" w:rsidRDefault="00196089" w:rsidP="00196089">
      <w:pPr>
        <w:spacing w:after="200" w:line="276" w:lineRule="auto"/>
        <w:rPr>
          <w:rFonts w:asciiTheme="minorHAnsi" w:eastAsiaTheme="minorHAnsi" w:hAnsiTheme="minorHAnsi" w:cstheme="minorBidi"/>
          <w:sz w:val="22"/>
          <w:szCs w:val="22"/>
        </w:rPr>
      </w:pPr>
      <w:r w:rsidRPr="00196089">
        <w:rPr>
          <w:rFonts w:asciiTheme="minorHAnsi" w:eastAsiaTheme="minorHAnsi" w:hAnsiTheme="minorHAnsi" w:cstheme="minorBidi"/>
          <w:sz w:val="22"/>
          <w:szCs w:val="22"/>
        </w:rPr>
        <w:t>3. What does God say about grace and peace?</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 xml:space="preserve">1 Corinthians 2:15 </w:t>
      </w:r>
      <w:r w:rsidRPr="00196089">
        <w:rPr>
          <w:rFonts w:asciiTheme="minorHAnsi" w:eastAsiaTheme="minorHAnsi" w:hAnsiTheme="minorHAnsi" w:cstheme="minorBidi"/>
          <w:sz w:val="22"/>
          <w:szCs w:val="22"/>
        </w:rPr>
        <w:t>________________________________________________________________________________________________________________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John 7:24</w:t>
      </w:r>
      <w:r w:rsidRPr="00196089">
        <w:rPr>
          <w:rFonts w:asciiTheme="minorHAnsi" w:eastAsiaTheme="minorHAnsi" w:hAnsiTheme="minorHAnsi" w:cstheme="minorBidi"/>
          <w:b/>
          <w:sz w:val="22"/>
          <w:szCs w:val="22"/>
        </w:rPr>
        <w:br/>
      </w:r>
      <w:r w:rsidRPr="00196089">
        <w:rPr>
          <w:rFonts w:asciiTheme="minorHAnsi" w:eastAsiaTheme="minorHAnsi" w:hAnsiTheme="minorHAnsi" w:cstheme="minorBidi"/>
          <w:sz w:val="22"/>
          <w:szCs w:val="22"/>
        </w:rPr>
        <w:t>________________________________________________________________________________________________________________</w:t>
      </w:r>
    </w:p>
    <w:p w14:paraId="1964940F" w14:textId="77777777" w:rsidR="00196089" w:rsidRPr="00196089" w:rsidRDefault="00196089" w:rsidP="00196089">
      <w:pPr>
        <w:spacing w:after="200" w:line="276" w:lineRule="auto"/>
        <w:rPr>
          <w:rFonts w:asciiTheme="minorHAnsi" w:eastAsiaTheme="minorHAnsi" w:hAnsiTheme="minorHAnsi" w:cstheme="minorBidi"/>
          <w:b/>
          <w:sz w:val="22"/>
          <w:szCs w:val="22"/>
        </w:rPr>
      </w:pPr>
      <w:r w:rsidRPr="00196089">
        <w:rPr>
          <w:rFonts w:asciiTheme="minorHAnsi" w:eastAsiaTheme="minorHAnsi" w:hAnsiTheme="minorHAnsi" w:cstheme="minorBidi"/>
          <w:b/>
          <w:sz w:val="22"/>
          <w:szCs w:val="22"/>
        </w:rPr>
        <w:t>1 Samuel 16:7</w:t>
      </w:r>
      <w:r w:rsidRPr="00196089">
        <w:rPr>
          <w:rFonts w:asciiTheme="minorHAnsi" w:eastAsiaTheme="minorHAnsi" w:hAnsiTheme="minorHAnsi" w:cstheme="minorBidi"/>
          <w:b/>
          <w:sz w:val="22"/>
          <w:szCs w:val="22"/>
        </w:rPr>
        <w:br/>
      </w:r>
      <w:r w:rsidRPr="00196089">
        <w:rPr>
          <w:rFonts w:asciiTheme="minorHAnsi" w:eastAsiaTheme="minorHAnsi" w:hAnsiTheme="minorHAnsi" w:cstheme="minorBidi"/>
          <w:sz w:val="22"/>
          <w:szCs w:val="22"/>
        </w:rPr>
        <w:t>________________________________________________________________________________________________________________</w:t>
      </w:r>
      <w:r w:rsidRPr="00196089">
        <w:rPr>
          <w:rFonts w:asciiTheme="minorHAnsi" w:eastAsiaTheme="minorHAnsi" w:hAnsiTheme="minorHAnsi" w:cstheme="minorBidi"/>
          <w:sz w:val="22"/>
          <w:szCs w:val="22"/>
        </w:rPr>
        <w:br/>
        <w:t xml:space="preserve">4.  Though it is wise to hear the concerns of others about our lives it is important not to be moved by others’ judgment away from our faithfulness to Christ and His will for our lives. </w:t>
      </w:r>
      <w:r w:rsidRPr="00196089">
        <w:rPr>
          <w:rFonts w:asciiTheme="minorHAnsi" w:eastAsiaTheme="minorHAnsi" w:hAnsiTheme="minorHAnsi" w:cstheme="minorBidi"/>
          <w:b/>
          <w:sz w:val="22"/>
          <w:szCs w:val="22"/>
        </w:rPr>
        <w:t>True or False</w:t>
      </w:r>
    </w:p>
    <w:p w14:paraId="4290C4C9" w14:textId="77777777" w:rsidR="00196089" w:rsidRPr="00196089" w:rsidRDefault="00196089" w:rsidP="00196089">
      <w:pPr>
        <w:spacing w:after="200" w:line="276" w:lineRule="auto"/>
        <w:rPr>
          <w:rFonts w:asciiTheme="minorHAnsi" w:eastAsiaTheme="minorHAnsi" w:hAnsiTheme="minorHAnsi" w:cstheme="minorBidi"/>
          <w:sz w:val="22"/>
          <w:szCs w:val="22"/>
        </w:rPr>
      </w:pPr>
      <w:r w:rsidRPr="00196089">
        <w:rPr>
          <w:rFonts w:asciiTheme="minorHAnsi" w:eastAsiaTheme="minorHAnsi" w:hAnsiTheme="minorHAnsi" w:cstheme="minorBidi"/>
          <w:sz w:val="22"/>
          <w:szCs w:val="22"/>
        </w:rPr>
        <w:t>5. Prayerfully consider how you may apply this principle to your life.</w:t>
      </w:r>
      <w:r w:rsidRPr="00196089">
        <w:rPr>
          <w:rFonts w:asciiTheme="minorHAnsi" w:eastAsiaTheme="minorHAnsi" w:hAnsiTheme="minorHAnsi" w:cstheme="minorBidi"/>
          <w:sz w:val="22"/>
          <w:szCs w:val="22"/>
        </w:rPr>
        <w:br/>
        <w:t>________________________________________________________</w:t>
      </w:r>
    </w:p>
    <w:p w14:paraId="5BB61C0C" w14:textId="77777777" w:rsidR="00684399" w:rsidRPr="00684399" w:rsidRDefault="00684399" w:rsidP="00684399">
      <w:pPr>
        <w:spacing w:after="200" w:line="276" w:lineRule="auto"/>
        <w:jc w:val="center"/>
        <w:rPr>
          <w:rFonts w:ascii="Calibri" w:eastAsia="Calibri" w:hAnsi="Calibri"/>
          <w:sz w:val="28"/>
          <w:szCs w:val="22"/>
        </w:rPr>
      </w:pPr>
      <w:r w:rsidRPr="00684399">
        <w:rPr>
          <w:rFonts w:ascii="Calibri" w:eastAsia="Calibri" w:hAnsi="Calibri"/>
          <w:sz w:val="28"/>
          <w:szCs w:val="22"/>
        </w:rPr>
        <w:lastRenderedPageBreak/>
        <w:t xml:space="preserve">“Study </w:t>
      </w:r>
      <w:proofErr w:type="gramStart"/>
      <w:r w:rsidRPr="00684399">
        <w:rPr>
          <w:rFonts w:ascii="Calibri" w:eastAsia="Calibri" w:hAnsi="Calibri"/>
          <w:sz w:val="28"/>
          <w:szCs w:val="22"/>
        </w:rPr>
        <w:t>The</w:t>
      </w:r>
      <w:proofErr w:type="gramEnd"/>
      <w:r w:rsidRPr="00684399">
        <w:rPr>
          <w:rFonts w:ascii="Calibri" w:eastAsia="Calibri" w:hAnsi="Calibri"/>
          <w:sz w:val="28"/>
          <w:szCs w:val="22"/>
        </w:rPr>
        <w:t xml:space="preserve"> Word Daily”</w:t>
      </w:r>
      <w:r w:rsidRPr="00684399">
        <w:rPr>
          <w:rFonts w:ascii="Calibri" w:eastAsia="Calibri" w:hAnsi="Calibri"/>
          <w:sz w:val="28"/>
          <w:szCs w:val="22"/>
        </w:rPr>
        <w:br/>
      </w:r>
      <w:r w:rsidR="00344934">
        <w:rPr>
          <w:rFonts w:ascii="Calibri" w:eastAsia="Calibri" w:hAnsi="Calibri"/>
          <w:sz w:val="28"/>
          <w:szCs w:val="22"/>
        </w:rPr>
        <w:t>Day 4</w:t>
      </w:r>
    </w:p>
    <w:p w14:paraId="0B720E4E" w14:textId="77777777" w:rsidR="00196089" w:rsidRPr="00196089" w:rsidRDefault="00196089" w:rsidP="00196089">
      <w:pPr>
        <w:spacing w:after="200" w:line="276" w:lineRule="auto"/>
        <w:rPr>
          <w:rFonts w:asciiTheme="minorHAnsi" w:eastAsiaTheme="minorHAnsi" w:hAnsiTheme="minorHAnsi" w:cstheme="minorBidi"/>
          <w:sz w:val="22"/>
          <w:szCs w:val="22"/>
        </w:rPr>
      </w:pPr>
      <w:r w:rsidRPr="00196089">
        <w:rPr>
          <w:rFonts w:asciiTheme="minorHAnsi" w:eastAsiaTheme="minorHAnsi" w:hAnsiTheme="minorHAnsi" w:cstheme="minorBidi"/>
          <w:sz w:val="22"/>
          <w:szCs w:val="22"/>
        </w:rPr>
        <w:t>1. Summarize I Corinthians 4:4</w:t>
      </w:r>
      <w:r w:rsidRPr="00196089">
        <w:rPr>
          <w:rFonts w:asciiTheme="minorHAnsi" w:eastAsiaTheme="minorHAnsi" w:hAnsiTheme="minorHAnsi" w:cstheme="minorBidi"/>
          <w:sz w:val="22"/>
          <w:szCs w:val="22"/>
        </w:rPr>
        <w:br/>
        <w:t>________________________________________________________________________________________________________________</w:t>
      </w:r>
    </w:p>
    <w:p w14:paraId="319B6A9A" w14:textId="77777777" w:rsidR="00196089" w:rsidRPr="00196089" w:rsidRDefault="00196089" w:rsidP="00196089">
      <w:pPr>
        <w:spacing w:after="200" w:line="276" w:lineRule="auto"/>
        <w:rPr>
          <w:rFonts w:asciiTheme="minorHAnsi" w:eastAsiaTheme="minorHAnsi" w:hAnsiTheme="minorHAnsi" w:cstheme="minorBidi"/>
          <w:b/>
          <w:sz w:val="22"/>
          <w:szCs w:val="22"/>
        </w:rPr>
      </w:pPr>
      <w:r w:rsidRPr="00196089">
        <w:rPr>
          <w:rFonts w:asciiTheme="minorHAnsi" w:eastAsiaTheme="minorHAnsi" w:hAnsiTheme="minorHAnsi" w:cstheme="minorBidi"/>
          <w:sz w:val="22"/>
          <w:szCs w:val="22"/>
        </w:rPr>
        <w:t xml:space="preserve">2. </w:t>
      </w:r>
      <w:r w:rsidRPr="00196089">
        <w:rPr>
          <w:rFonts w:asciiTheme="minorHAnsi" w:eastAsiaTheme="minorHAnsi" w:hAnsiTheme="minorHAnsi" w:cstheme="minorBidi"/>
          <w:b/>
          <w:sz w:val="22"/>
          <w:szCs w:val="22"/>
        </w:rPr>
        <w:t>a.</w:t>
      </w:r>
      <w:r w:rsidRPr="00196089">
        <w:rPr>
          <w:rFonts w:asciiTheme="minorHAnsi" w:eastAsiaTheme="minorHAnsi" w:hAnsiTheme="minorHAnsi" w:cstheme="minorBidi"/>
          <w:sz w:val="22"/>
          <w:szCs w:val="22"/>
        </w:rPr>
        <w:t xml:space="preserve"> What does the word judgment mean? </w:t>
      </w:r>
      <w:r w:rsidRPr="00196089">
        <w:rPr>
          <w:rFonts w:asciiTheme="minorHAnsi" w:eastAsiaTheme="minorHAnsi" w:hAnsiTheme="minorHAnsi" w:cstheme="minorBidi"/>
          <w:b/>
          <w:sz w:val="22"/>
          <w:szCs w:val="22"/>
        </w:rPr>
        <w:t xml:space="preserve">b. </w:t>
      </w:r>
      <w:r w:rsidRPr="00196089">
        <w:rPr>
          <w:rFonts w:asciiTheme="minorHAnsi" w:eastAsiaTheme="minorHAnsi" w:hAnsiTheme="minorHAnsi" w:cstheme="minorBidi"/>
          <w:sz w:val="22"/>
          <w:szCs w:val="22"/>
        </w:rPr>
        <w:t xml:space="preserve">Does Paul justify Himself to others or himself? </w:t>
      </w:r>
      <w:r w:rsidRPr="00196089">
        <w:rPr>
          <w:rFonts w:asciiTheme="minorHAnsi" w:eastAsiaTheme="minorHAnsi" w:hAnsiTheme="minorHAnsi" w:cstheme="minorBidi"/>
          <w:b/>
          <w:sz w:val="22"/>
          <w:szCs w:val="22"/>
        </w:rPr>
        <w:t xml:space="preserve">c. </w:t>
      </w:r>
      <w:r w:rsidRPr="00196089">
        <w:rPr>
          <w:rFonts w:asciiTheme="minorHAnsi" w:eastAsiaTheme="minorHAnsi" w:hAnsiTheme="minorHAnsi" w:cstheme="minorBidi"/>
          <w:sz w:val="22"/>
          <w:szCs w:val="22"/>
        </w:rPr>
        <w:t xml:space="preserve">Who does Paul receive His justification for what he does from? </w:t>
      </w:r>
      <w:r w:rsidRPr="00196089">
        <w:rPr>
          <w:rFonts w:asciiTheme="minorHAnsi" w:eastAsiaTheme="minorHAnsi" w:hAnsiTheme="minorHAnsi" w:cstheme="minorBidi"/>
          <w:b/>
          <w:sz w:val="22"/>
          <w:szCs w:val="22"/>
        </w:rPr>
        <w:t>d.</w:t>
      </w:r>
      <w:r w:rsidRPr="00196089">
        <w:rPr>
          <w:rFonts w:asciiTheme="minorHAnsi" w:eastAsiaTheme="minorHAnsi" w:hAnsiTheme="minorHAnsi" w:cstheme="minorBidi"/>
          <w:sz w:val="22"/>
          <w:szCs w:val="22"/>
        </w:rPr>
        <w:t xml:space="preserve"> On what basis does Paul receive justification from the Lord?  </w:t>
      </w:r>
      <w:r w:rsidRPr="00196089">
        <w:rPr>
          <w:rFonts w:asciiTheme="minorHAnsi" w:eastAsiaTheme="minorHAnsi" w:hAnsiTheme="minorHAnsi" w:cstheme="minorBidi"/>
          <w:b/>
          <w:sz w:val="22"/>
          <w:szCs w:val="22"/>
        </w:rPr>
        <w:t>e.</w:t>
      </w:r>
      <w:r w:rsidRPr="00196089">
        <w:rPr>
          <w:rFonts w:asciiTheme="minorHAnsi" w:eastAsiaTheme="minorHAnsi" w:hAnsiTheme="minorHAnsi" w:cstheme="minorBidi"/>
          <w:sz w:val="22"/>
          <w:szCs w:val="22"/>
        </w:rPr>
        <w:t xml:space="preserve"> Why is the Bible the only way to receive justification from the Lord? </w:t>
      </w:r>
      <w:r w:rsidRPr="00196089">
        <w:rPr>
          <w:rFonts w:asciiTheme="minorHAnsi" w:eastAsiaTheme="minorHAnsi" w:hAnsiTheme="minorHAnsi" w:cstheme="minorBidi"/>
          <w:b/>
          <w:sz w:val="22"/>
          <w:szCs w:val="22"/>
        </w:rPr>
        <w:br/>
        <w:t>a.</w:t>
      </w:r>
      <w:r w:rsidRPr="00196089">
        <w:rPr>
          <w:rFonts w:asciiTheme="minorHAnsi" w:eastAsiaTheme="minorHAnsi" w:hAnsiTheme="minorHAnsi" w:cstheme="minorBidi"/>
          <w:sz w:val="22"/>
          <w:szCs w:val="22"/>
        </w:rPr>
        <w:t xml:space="preserve"> 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b.</w:t>
      </w:r>
      <w:r w:rsidRPr="00196089">
        <w:rPr>
          <w:rFonts w:asciiTheme="minorHAnsi" w:eastAsiaTheme="minorHAnsi" w:hAnsiTheme="minorHAnsi" w:cstheme="minorBidi"/>
          <w:sz w:val="22"/>
          <w:szCs w:val="22"/>
        </w:rPr>
        <w:t xml:space="preserve"> 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c.</w:t>
      </w:r>
      <w:r w:rsidRPr="00196089">
        <w:rPr>
          <w:rFonts w:asciiTheme="minorHAnsi" w:eastAsiaTheme="minorHAnsi" w:hAnsiTheme="minorHAnsi" w:cstheme="minorBidi"/>
          <w:sz w:val="22"/>
          <w:szCs w:val="22"/>
        </w:rPr>
        <w:t xml:space="preserve"> 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d.</w:t>
      </w:r>
      <w:r w:rsidRPr="00196089">
        <w:rPr>
          <w:rFonts w:asciiTheme="minorHAnsi" w:eastAsiaTheme="minorHAnsi" w:hAnsiTheme="minorHAnsi" w:cstheme="minorBidi"/>
          <w:sz w:val="22"/>
          <w:szCs w:val="22"/>
        </w:rPr>
        <w:t xml:space="preserve"> 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e.</w:t>
      </w:r>
      <w:r w:rsidRPr="00196089">
        <w:rPr>
          <w:rFonts w:asciiTheme="minorHAnsi" w:eastAsiaTheme="minorHAnsi" w:hAnsiTheme="minorHAnsi" w:cstheme="minorBidi"/>
          <w:sz w:val="22"/>
          <w:szCs w:val="22"/>
        </w:rPr>
        <w:t xml:space="preserve"> 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sz w:val="22"/>
          <w:szCs w:val="22"/>
        </w:rPr>
        <w:br/>
        <w:t>3. What are the results of God’s work in Christians lives?</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 xml:space="preserve">Psalm 7:3-5 </w:t>
      </w:r>
      <w:r w:rsidRPr="00196089">
        <w:rPr>
          <w:rFonts w:asciiTheme="minorHAnsi" w:eastAsiaTheme="minorHAnsi" w:hAnsiTheme="minorHAnsi" w:cstheme="minorBidi"/>
          <w:sz w:val="22"/>
          <w:szCs w:val="22"/>
        </w:rPr>
        <w:t>________________________________________________________________________________________________________________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2 Corinthians 1:12</w:t>
      </w:r>
      <w:r w:rsidRPr="00196089">
        <w:rPr>
          <w:rFonts w:asciiTheme="minorHAnsi" w:eastAsiaTheme="minorHAnsi" w:hAnsiTheme="minorHAnsi" w:cstheme="minorBidi"/>
          <w:b/>
          <w:sz w:val="22"/>
          <w:szCs w:val="22"/>
        </w:rPr>
        <w:br/>
      </w:r>
      <w:r w:rsidRPr="00196089">
        <w:rPr>
          <w:rFonts w:asciiTheme="minorHAnsi" w:eastAsiaTheme="minorHAnsi" w:hAnsiTheme="minorHAnsi" w:cstheme="minorBidi"/>
          <w:sz w:val="22"/>
          <w:szCs w:val="22"/>
        </w:rPr>
        <w:t>________________________________________________________________________________________________________________</w:t>
      </w:r>
      <w:r w:rsidRPr="00196089">
        <w:rPr>
          <w:rFonts w:asciiTheme="minorHAnsi" w:eastAsiaTheme="minorHAnsi" w:hAnsiTheme="minorHAnsi" w:cstheme="minorBidi"/>
          <w:b/>
          <w:sz w:val="22"/>
          <w:szCs w:val="22"/>
        </w:rPr>
        <w:t>John 17:17</w:t>
      </w:r>
      <w:r w:rsidRPr="00196089">
        <w:rPr>
          <w:rFonts w:asciiTheme="minorHAnsi" w:eastAsiaTheme="minorHAnsi" w:hAnsiTheme="minorHAnsi" w:cstheme="minorBidi"/>
          <w:b/>
          <w:sz w:val="22"/>
          <w:szCs w:val="22"/>
        </w:rPr>
        <w:br/>
      </w:r>
      <w:r w:rsidRPr="00196089">
        <w:rPr>
          <w:rFonts w:asciiTheme="minorHAnsi" w:eastAsiaTheme="minorHAnsi" w:hAnsiTheme="minorHAnsi" w:cstheme="minorBidi"/>
          <w:sz w:val="22"/>
          <w:szCs w:val="22"/>
        </w:rPr>
        <w:t>________________________________________________________________________________________________________________</w:t>
      </w:r>
      <w:r w:rsidRPr="00196089">
        <w:rPr>
          <w:rFonts w:asciiTheme="minorHAnsi" w:eastAsiaTheme="minorHAnsi" w:hAnsiTheme="minorHAnsi" w:cstheme="minorBidi"/>
          <w:sz w:val="22"/>
          <w:szCs w:val="22"/>
        </w:rPr>
        <w:br/>
        <w:t xml:space="preserve">4.  We ought neve justify our </w:t>
      </w:r>
      <w:proofErr w:type="gramStart"/>
      <w:r w:rsidRPr="00196089">
        <w:rPr>
          <w:rFonts w:asciiTheme="minorHAnsi" w:eastAsiaTheme="minorHAnsi" w:hAnsiTheme="minorHAnsi" w:cstheme="minorBidi"/>
          <w:sz w:val="22"/>
          <w:szCs w:val="22"/>
        </w:rPr>
        <w:t>sins,</w:t>
      </w:r>
      <w:proofErr w:type="gramEnd"/>
      <w:r w:rsidRPr="00196089">
        <w:rPr>
          <w:rFonts w:asciiTheme="minorHAnsi" w:eastAsiaTheme="minorHAnsi" w:hAnsiTheme="minorHAnsi" w:cstheme="minorBidi"/>
          <w:sz w:val="22"/>
          <w:szCs w:val="22"/>
        </w:rPr>
        <w:t xml:space="preserve"> they are always wrong. We ought not justify ourselves based upon our own understanding for our understanding is often wrong.  If we must be justified it must be by a true accounting of God’s Word which is never wrong. </w:t>
      </w:r>
      <w:r w:rsidRPr="00196089">
        <w:rPr>
          <w:rFonts w:asciiTheme="minorHAnsi" w:eastAsiaTheme="minorHAnsi" w:hAnsiTheme="minorHAnsi" w:cstheme="minorBidi"/>
          <w:b/>
          <w:sz w:val="22"/>
          <w:szCs w:val="22"/>
        </w:rPr>
        <w:t>True or False</w:t>
      </w:r>
    </w:p>
    <w:p w14:paraId="32556C7D" w14:textId="77777777" w:rsidR="00196089" w:rsidRPr="00196089" w:rsidRDefault="00196089" w:rsidP="00196089">
      <w:pPr>
        <w:spacing w:after="200" w:line="276" w:lineRule="auto"/>
        <w:rPr>
          <w:rFonts w:asciiTheme="minorHAnsi" w:eastAsiaTheme="minorHAnsi" w:hAnsiTheme="minorHAnsi" w:cstheme="minorBidi"/>
          <w:sz w:val="22"/>
          <w:szCs w:val="22"/>
        </w:rPr>
      </w:pPr>
      <w:r w:rsidRPr="00196089">
        <w:rPr>
          <w:rFonts w:asciiTheme="minorHAnsi" w:eastAsiaTheme="minorHAnsi" w:hAnsiTheme="minorHAnsi" w:cstheme="minorBidi"/>
          <w:sz w:val="22"/>
          <w:szCs w:val="22"/>
        </w:rPr>
        <w:t>5. Prayerfully consider how you may apply this principle to your life.</w:t>
      </w:r>
      <w:r w:rsidRPr="00196089">
        <w:rPr>
          <w:rFonts w:asciiTheme="minorHAnsi" w:eastAsiaTheme="minorHAnsi" w:hAnsiTheme="minorHAnsi" w:cstheme="minorBidi"/>
          <w:sz w:val="22"/>
          <w:szCs w:val="22"/>
        </w:rPr>
        <w:br/>
        <w:t>________________________________________________________</w:t>
      </w:r>
    </w:p>
    <w:p w14:paraId="1AF73E59" w14:textId="77777777" w:rsidR="00C26DA8" w:rsidRPr="00C26DA8" w:rsidRDefault="00C26DA8" w:rsidP="00C26DA8">
      <w:pPr>
        <w:spacing w:after="200" w:line="276" w:lineRule="auto"/>
        <w:jc w:val="center"/>
        <w:rPr>
          <w:rFonts w:ascii="Calibri" w:eastAsia="Calibri" w:hAnsi="Calibri"/>
          <w:sz w:val="28"/>
          <w:szCs w:val="22"/>
        </w:rPr>
      </w:pPr>
      <w:r w:rsidRPr="00C26DA8">
        <w:rPr>
          <w:rFonts w:ascii="Calibri" w:eastAsia="Calibri" w:hAnsi="Calibri"/>
          <w:sz w:val="28"/>
          <w:szCs w:val="22"/>
        </w:rPr>
        <w:t xml:space="preserve">“Study </w:t>
      </w:r>
      <w:proofErr w:type="gramStart"/>
      <w:r w:rsidRPr="00C26DA8">
        <w:rPr>
          <w:rFonts w:ascii="Calibri" w:eastAsia="Calibri" w:hAnsi="Calibri"/>
          <w:sz w:val="28"/>
          <w:szCs w:val="22"/>
        </w:rPr>
        <w:t>The</w:t>
      </w:r>
      <w:proofErr w:type="gramEnd"/>
      <w:r w:rsidRPr="00C26DA8">
        <w:rPr>
          <w:rFonts w:ascii="Calibri" w:eastAsia="Calibri" w:hAnsi="Calibri"/>
          <w:sz w:val="28"/>
          <w:szCs w:val="22"/>
        </w:rPr>
        <w:t xml:space="preserve"> Word Daily”</w:t>
      </w:r>
      <w:r w:rsidRPr="00C26DA8">
        <w:rPr>
          <w:rFonts w:ascii="Calibri" w:eastAsia="Calibri" w:hAnsi="Calibri"/>
          <w:sz w:val="28"/>
          <w:szCs w:val="22"/>
        </w:rPr>
        <w:br/>
      </w:r>
      <w:r w:rsidR="00344934">
        <w:rPr>
          <w:rFonts w:ascii="Calibri" w:eastAsia="Calibri" w:hAnsi="Calibri"/>
          <w:sz w:val="28"/>
          <w:szCs w:val="22"/>
        </w:rPr>
        <w:t>Day 5</w:t>
      </w:r>
    </w:p>
    <w:p w14:paraId="054FB918" w14:textId="77777777" w:rsidR="00196089" w:rsidRPr="00196089" w:rsidRDefault="00196089" w:rsidP="00196089">
      <w:pPr>
        <w:spacing w:after="200" w:line="276" w:lineRule="auto"/>
        <w:rPr>
          <w:rFonts w:asciiTheme="minorHAnsi" w:eastAsiaTheme="minorHAnsi" w:hAnsiTheme="minorHAnsi" w:cstheme="minorBidi"/>
          <w:sz w:val="22"/>
          <w:szCs w:val="22"/>
        </w:rPr>
      </w:pPr>
      <w:r w:rsidRPr="00196089">
        <w:rPr>
          <w:rFonts w:asciiTheme="minorHAnsi" w:eastAsiaTheme="minorHAnsi" w:hAnsiTheme="minorHAnsi" w:cstheme="minorBidi"/>
          <w:sz w:val="22"/>
          <w:szCs w:val="22"/>
        </w:rPr>
        <w:t>1. Summarize I Corinthians 4:5</w:t>
      </w:r>
      <w:r w:rsidRPr="00196089">
        <w:rPr>
          <w:rFonts w:asciiTheme="minorHAnsi" w:eastAsiaTheme="minorHAnsi" w:hAnsiTheme="minorHAnsi" w:cstheme="minorBidi"/>
          <w:sz w:val="22"/>
          <w:szCs w:val="22"/>
        </w:rPr>
        <w:br/>
        <w:t>________________________________________________________________________________________________________________</w:t>
      </w:r>
    </w:p>
    <w:p w14:paraId="5E7C7774" w14:textId="77777777" w:rsidR="00196089" w:rsidRPr="00196089" w:rsidRDefault="00196089" w:rsidP="00196089">
      <w:pPr>
        <w:spacing w:after="200" w:line="276" w:lineRule="auto"/>
        <w:rPr>
          <w:rFonts w:asciiTheme="minorHAnsi" w:eastAsiaTheme="minorHAnsi" w:hAnsiTheme="minorHAnsi" w:cstheme="minorBidi"/>
          <w:b/>
          <w:sz w:val="22"/>
          <w:szCs w:val="22"/>
        </w:rPr>
      </w:pPr>
      <w:r w:rsidRPr="00196089">
        <w:rPr>
          <w:rFonts w:asciiTheme="minorHAnsi" w:eastAsiaTheme="minorHAnsi" w:hAnsiTheme="minorHAnsi" w:cstheme="minorBidi"/>
          <w:sz w:val="22"/>
          <w:szCs w:val="22"/>
        </w:rPr>
        <w:t xml:space="preserve">2. </w:t>
      </w:r>
      <w:r w:rsidRPr="00196089">
        <w:rPr>
          <w:rFonts w:asciiTheme="minorHAnsi" w:eastAsiaTheme="minorHAnsi" w:hAnsiTheme="minorHAnsi" w:cstheme="minorBidi"/>
          <w:b/>
          <w:sz w:val="22"/>
          <w:szCs w:val="22"/>
        </w:rPr>
        <w:t>a.</w:t>
      </w:r>
      <w:r w:rsidRPr="00196089">
        <w:rPr>
          <w:rFonts w:asciiTheme="minorHAnsi" w:eastAsiaTheme="minorHAnsi" w:hAnsiTheme="minorHAnsi" w:cstheme="minorBidi"/>
          <w:sz w:val="22"/>
          <w:szCs w:val="22"/>
        </w:rPr>
        <w:t xml:space="preserve"> Does the Lord know what He is doing? </w:t>
      </w:r>
      <w:r w:rsidRPr="00196089">
        <w:rPr>
          <w:rFonts w:asciiTheme="minorHAnsi" w:eastAsiaTheme="minorHAnsi" w:hAnsiTheme="minorHAnsi" w:cstheme="minorBidi"/>
          <w:b/>
          <w:sz w:val="22"/>
          <w:szCs w:val="22"/>
        </w:rPr>
        <w:t xml:space="preserve">b. </w:t>
      </w:r>
      <w:r w:rsidRPr="00196089">
        <w:rPr>
          <w:rFonts w:asciiTheme="minorHAnsi" w:eastAsiaTheme="minorHAnsi" w:hAnsiTheme="minorHAnsi" w:cstheme="minorBidi"/>
          <w:sz w:val="22"/>
          <w:szCs w:val="22"/>
        </w:rPr>
        <w:t xml:space="preserve">If someone </w:t>
      </w:r>
      <w:proofErr w:type="gramStart"/>
      <w:r w:rsidRPr="00196089">
        <w:rPr>
          <w:rFonts w:asciiTheme="minorHAnsi" w:eastAsiaTheme="minorHAnsi" w:hAnsiTheme="minorHAnsi" w:cstheme="minorBidi"/>
          <w:sz w:val="22"/>
          <w:szCs w:val="22"/>
        </w:rPr>
        <w:t>wrongs</w:t>
      </w:r>
      <w:proofErr w:type="gramEnd"/>
      <w:r w:rsidRPr="00196089">
        <w:rPr>
          <w:rFonts w:asciiTheme="minorHAnsi" w:eastAsiaTheme="minorHAnsi" w:hAnsiTheme="minorHAnsi" w:cstheme="minorBidi"/>
          <w:sz w:val="22"/>
          <w:szCs w:val="22"/>
        </w:rPr>
        <w:t xml:space="preserve"> you do you have to stay in judgment of them? </w:t>
      </w:r>
      <w:r w:rsidRPr="00196089">
        <w:rPr>
          <w:rFonts w:asciiTheme="minorHAnsi" w:eastAsiaTheme="minorHAnsi" w:hAnsiTheme="minorHAnsi" w:cstheme="minorBidi"/>
          <w:b/>
          <w:sz w:val="22"/>
          <w:szCs w:val="22"/>
        </w:rPr>
        <w:t xml:space="preserve">c. </w:t>
      </w:r>
      <w:r w:rsidRPr="00196089">
        <w:rPr>
          <w:rFonts w:asciiTheme="minorHAnsi" w:eastAsiaTheme="minorHAnsi" w:hAnsiTheme="minorHAnsi" w:cstheme="minorBidi"/>
          <w:sz w:val="22"/>
          <w:szCs w:val="22"/>
        </w:rPr>
        <w:t xml:space="preserve">When should we wait until to discover right and wrong? </w:t>
      </w:r>
      <w:r w:rsidRPr="00196089">
        <w:rPr>
          <w:rFonts w:asciiTheme="minorHAnsi" w:eastAsiaTheme="minorHAnsi" w:hAnsiTheme="minorHAnsi" w:cstheme="minorBidi"/>
          <w:b/>
          <w:sz w:val="22"/>
          <w:szCs w:val="22"/>
        </w:rPr>
        <w:t>d.</w:t>
      </w:r>
      <w:r w:rsidRPr="00196089">
        <w:rPr>
          <w:rFonts w:asciiTheme="minorHAnsi" w:eastAsiaTheme="minorHAnsi" w:hAnsiTheme="minorHAnsi" w:cstheme="minorBidi"/>
          <w:sz w:val="22"/>
          <w:szCs w:val="22"/>
        </w:rPr>
        <w:t xml:space="preserve"> What will the Lord do on that day?  </w:t>
      </w:r>
      <w:r w:rsidRPr="00196089">
        <w:rPr>
          <w:rFonts w:asciiTheme="minorHAnsi" w:eastAsiaTheme="minorHAnsi" w:hAnsiTheme="minorHAnsi" w:cstheme="minorBidi"/>
          <w:b/>
          <w:sz w:val="22"/>
          <w:szCs w:val="22"/>
        </w:rPr>
        <w:t>e.</w:t>
      </w:r>
      <w:r w:rsidRPr="00196089">
        <w:rPr>
          <w:rFonts w:asciiTheme="minorHAnsi" w:eastAsiaTheme="minorHAnsi" w:hAnsiTheme="minorHAnsi" w:cstheme="minorBidi"/>
          <w:sz w:val="22"/>
          <w:szCs w:val="22"/>
        </w:rPr>
        <w:t xml:space="preserve"> What will the result be for Christians on that day? </w:t>
      </w:r>
    </w:p>
    <w:p w14:paraId="67FF8925" w14:textId="77777777" w:rsidR="00196089" w:rsidRPr="00196089" w:rsidRDefault="00196089" w:rsidP="00196089">
      <w:pPr>
        <w:spacing w:after="200" w:line="276" w:lineRule="auto"/>
        <w:rPr>
          <w:rFonts w:asciiTheme="minorHAnsi" w:eastAsiaTheme="minorHAnsi" w:hAnsiTheme="minorHAnsi" w:cstheme="minorBidi"/>
          <w:sz w:val="22"/>
          <w:szCs w:val="22"/>
        </w:rPr>
      </w:pPr>
      <w:r w:rsidRPr="00196089">
        <w:rPr>
          <w:rFonts w:asciiTheme="minorHAnsi" w:eastAsiaTheme="minorHAnsi" w:hAnsiTheme="minorHAnsi" w:cstheme="minorBidi"/>
          <w:b/>
          <w:sz w:val="22"/>
          <w:szCs w:val="22"/>
        </w:rPr>
        <w:t>a.</w:t>
      </w:r>
      <w:r w:rsidRPr="00196089">
        <w:rPr>
          <w:rFonts w:asciiTheme="minorHAnsi" w:eastAsiaTheme="minorHAnsi" w:hAnsiTheme="minorHAnsi" w:cstheme="minorBidi"/>
          <w:sz w:val="22"/>
          <w:szCs w:val="22"/>
        </w:rPr>
        <w:t xml:space="preserve"> 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b.</w:t>
      </w:r>
      <w:r w:rsidRPr="00196089">
        <w:rPr>
          <w:rFonts w:asciiTheme="minorHAnsi" w:eastAsiaTheme="minorHAnsi" w:hAnsiTheme="minorHAnsi" w:cstheme="minorBidi"/>
          <w:sz w:val="22"/>
          <w:szCs w:val="22"/>
        </w:rPr>
        <w:t xml:space="preserve"> 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c.</w:t>
      </w:r>
      <w:r w:rsidRPr="00196089">
        <w:rPr>
          <w:rFonts w:asciiTheme="minorHAnsi" w:eastAsiaTheme="minorHAnsi" w:hAnsiTheme="minorHAnsi" w:cstheme="minorBidi"/>
          <w:sz w:val="22"/>
          <w:szCs w:val="22"/>
        </w:rPr>
        <w:t xml:space="preserve"> 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d.</w:t>
      </w:r>
      <w:r w:rsidRPr="00196089">
        <w:rPr>
          <w:rFonts w:asciiTheme="minorHAnsi" w:eastAsiaTheme="minorHAnsi" w:hAnsiTheme="minorHAnsi" w:cstheme="minorBidi"/>
          <w:sz w:val="22"/>
          <w:szCs w:val="22"/>
        </w:rPr>
        <w:t xml:space="preserve"> 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e.</w:t>
      </w:r>
      <w:r w:rsidRPr="00196089">
        <w:rPr>
          <w:rFonts w:asciiTheme="minorHAnsi" w:eastAsiaTheme="minorHAnsi" w:hAnsiTheme="minorHAnsi" w:cstheme="minorBidi"/>
          <w:sz w:val="22"/>
          <w:szCs w:val="22"/>
        </w:rPr>
        <w:t xml:space="preserve"> 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sz w:val="22"/>
          <w:szCs w:val="22"/>
        </w:rPr>
        <w:br/>
        <w:t>3. What do these verses say concerning Christ’s second coming?</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 xml:space="preserve">Matthew 7:1-2 </w:t>
      </w:r>
      <w:r w:rsidRPr="00196089">
        <w:rPr>
          <w:rFonts w:asciiTheme="minorHAnsi" w:eastAsiaTheme="minorHAnsi" w:hAnsiTheme="minorHAnsi" w:cstheme="minorBidi"/>
          <w:sz w:val="22"/>
          <w:szCs w:val="22"/>
        </w:rPr>
        <w:t>________________________________________________________________________________________________________________</w:t>
      </w:r>
      <w:r w:rsidRPr="00196089">
        <w:rPr>
          <w:rFonts w:asciiTheme="minorHAnsi" w:eastAsiaTheme="minorHAnsi" w:hAnsiTheme="minorHAnsi" w:cstheme="minorBidi"/>
          <w:sz w:val="22"/>
          <w:szCs w:val="22"/>
        </w:rPr>
        <w:br/>
      </w:r>
      <w:r w:rsidRPr="00196089">
        <w:rPr>
          <w:rFonts w:asciiTheme="minorHAnsi" w:eastAsiaTheme="minorHAnsi" w:hAnsiTheme="minorHAnsi" w:cstheme="minorBidi"/>
          <w:b/>
          <w:sz w:val="22"/>
          <w:szCs w:val="22"/>
        </w:rPr>
        <w:t>Romans 2:1, 16</w:t>
      </w:r>
      <w:r w:rsidRPr="00196089">
        <w:rPr>
          <w:rFonts w:asciiTheme="minorHAnsi" w:eastAsiaTheme="minorHAnsi" w:hAnsiTheme="minorHAnsi" w:cstheme="minorBidi"/>
          <w:b/>
          <w:sz w:val="22"/>
          <w:szCs w:val="22"/>
        </w:rPr>
        <w:br/>
      </w:r>
      <w:r w:rsidRPr="00196089">
        <w:rPr>
          <w:rFonts w:asciiTheme="minorHAnsi" w:eastAsiaTheme="minorHAnsi" w:hAnsiTheme="minorHAnsi" w:cstheme="minorBidi"/>
          <w:sz w:val="22"/>
          <w:szCs w:val="22"/>
        </w:rPr>
        <w:t>________________________________________________________________________________________________________________</w:t>
      </w:r>
    </w:p>
    <w:p w14:paraId="513D2F86" w14:textId="77777777" w:rsidR="00196089" w:rsidRPr="00196089" w:rsidRDefault="00196089" w:rsidP="00196089">
      <w:pPr>
        <w:spacing w:after="200" w:line="276" w:lineRule="auto"/>
        <w:rPr>
          <w:rFonts w:asciiTheme="minorHAnsi" w:eastAsiaTheme="minorHAnsi" w:hAnsiTheme="minorHAnsi" w:cstheme="minorBidi"/>
          <w:b/>
          <w:sz w:val="22"/>
          <w:szCs w:val="22"/>
        </w:rPr>
      </w:pPr>
      <w:r w:rsidRPr="00196089">
        <w:rPr>
          <w:rFonts w:asciiTheme="minorHAnsi" w:eastAsiaTheme="minorHAnsi" w:hAnsiTheme="minorHAnsi" w:cstheme="minorBidi"/>
          <w:b/>
          <w:sz w:val="22"/>
          <w:szCs w:val="22"/>
        </w:rPr>
        <w:t>1 Corinthians 3:13</w:t>
      </w:r>
      <w:r w:rsidRPr="00196089">
        <w:rPr>
          <w:rFonts w:asciiTheme="minorHAnsi" w:eastAsiaTheme="minorHAnsi" w:hAnsiTheme="minorHAnsi" w:cstheme="minorBidi"/>
          <w:b/>
          <w:sz w:val="22"/>
          <w:szCs w:val="22"/>
        </w:rPr>
        <w:br/>
      </w:r>
      <w:r w:rsidRPr="00196089">
        <w:rPr>
          <w:rFonts w:asciiTheme="minorHAnsi" w:eastAsiaTheme="minorHAnsi" w:hAnsiTheme="minorHAnsi" w:cstheme="minorBidi"/>
          <w:sz w:val="22"/>
          <w:szCs w:val="22"/>
        </w:rPr>
        <w:t>________________________________________________________________________________________________________________</w:t>
      </w:r>
      <w:r w:rsidRPr="00196089">
        <w:rPr>
          <w:rFonts w:asciiTheme="minorHAnsi" w:eastAsiaTheme="minorHAnsi" w:hAnsiTheme="minorHAnsi" w:cstheme="minorBidi"/>
          <w:sz w:val="22"/>
          <w:szCs w:val="22"/>
        </w:rPr>
        <w:br/>
        <w:t xml:space="preserve">4.  It is a good and wise thing to be patient with one another in disputes between believers allowing God to work in His time even to the coming of the Lord when all things will be revealed. </w:t>
      </w:r>
      <w:r w:rsidRPr="00196089">
        <w:rPr>
          <w:rFonts w:asciiTheme="minorHAnsi" w:eastAsiaTheme="minorHAnsi" w:hAnsiTheme="minorHAnsi" w:cstheme="minorBidi"/>
          <w:b/>
          <w:sz w:val="22"/>
          <w:szCs w:val="22"/>
        </w:rPr>
        <w:t>True or False</w:t>
      </w:r>
    </w:p>
    <w:p w14:paraId="75C769E0" w14:textId="620ADBC0" w:rsidR="00D87600" w:rsidRPr="00446BC6" w:rsidRDefault="00196089" w:rsidP="00196089">
      <w:pPr>
        <w:spacing w:after="200" w:line="276" w:lineRule="auto"/>
        <w:rPr>
          <w:rFonts w:asciiTheme="minorHAnsi" w:eastAsiaTheme="minorHAnsi" w:hAnsiTheme="minorHAnsi" w:cstheme="minorBidi"/>
          <w:sz w:val="22"/>
          <w:szCs w:val="22"/>
        </w:rPr>
      </w:pPr>
      <w:r w:rsidRPr="00196089">
        <w:rPr>
          <w:rFonts w:asciiTheme="minorHAnsi" w:eastAsiaTheme="minorHAnsi" w:hAnsiTheme="minorHAnsi" w:cstheme="minorBidi"/>
          <w:sz w:val="22"/>
          <w:szCs w:val="22"/>
        </w:rPr>
        <w:t>5. Prayerfully consider how you may apply this principle to your life.</w:t>
      </w:r>
      <w:r w:rsidRPr="00196089">
        <w:rPr>
          <w:rFonts w:asciiTheme="minorHAnsi" w:eastAsiaTheme="minorHAnsi" w:hAnsiTheme="minorHAnsi" w:cstheme="minorBidi"/>
          <w:sz w:val="22"/>
          <w:szCs w:val="22"/>
        </w:rPr>
        <w:br/>
        <w:t>________________________________________________________</w:t>
      </w:r>
    </w:p>
    <w:sectPr w:rsidR="00D87600" w:rsidRPr="00446BC6" w:rsidSect="00BE036F">
      <w:pgSz w:w="15840" w:h="12240" w:orient="landscape" w:code="1"/>
      <w:pgMar w:top="720" w:right="1008" w:bottom="720" w:left="1008" w:header="720" w:footer="720" w:gutter="0"/>
      <w:cols w:num="2" w:space="1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roadview">
    <w:altName w:val="Times New Roman"/>
    <w:panose1 w:val="020B0604020202020204"/>
    <w:charset w:val="00"/>
    <w:family w:val="auto"/>
    <w:pitch w:val="variable"/>
    <w:sig w:usb0="00000001" w:usb1="00000000" w:usb2="00000000" w:usb3="00000000" w:csb0="00000009" w:csb1="00000000"/>
  </w:font>
  <w:font w:name="OzHandicraft BT">
    <w:altName w:val="Bookman Old Style"/>
    <w:panose1 w:val="020B0604020202020204"/>
    <w:charset w:val="00"/>
    <w:family w:val="script"/>
    <w:pitch w:val="variable"/>
    <w:sig w:usb0="00000007" w:usb1="00000000" w:usb2="00000000" w:usb3="00000000" w:csb0="00000011" w:csb1="00000000"/>
  </w:font>
  <w:font w:name="Paramount">
    <w:altName w:val="Times New Roman"/>
    <w:panose1 w:val="020B0604020202020204"/>
    <w:charset w:val="00"/>
    <w:family w:val="auto"/>
    <w:pitch w:val="variable"/>
    <w:sig w:usb0="00000001" w:usb1="00000000" w:usb2="00000000" w:usb3="00000000" w:csb0="00000009" w:csb1="00000000"/>
  </w:font>
  <w:font w:name="BauerBodni BT">
    <w:altName w:val="Bookman Old Style"/>
    <w:panose1 w:val="020B0604020202020204"/>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2" w:usb2="00000000" w:usb3="00000000" w:csb0="0000009F" w:csb1="00000000"/>
  </w:font>
  <w:font w:name="Lydian BT">
    <w:altName w:val="Bookman Old Style"/>
    <w:panose1 w:val="020B0604020202020204"/>
    <w:charset w:val="00"/>
    <w:family w:val="script"/>
    <w:pitch w:val="variable"/>
    <w:sig w:usb0="00000007" w:usb1="00000000" w:usb2="00000000" w:usb3="00000000" w:csb0="00000011" w:csb1="00000000"/>
  </w:font>
  <w:font w:name="Goudy Handtooled 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Chancery">
    <w:altName w:val="﷽﷽﷽﷽﷽﷽﷽﷽ANCERY"/>
    <w:panose1 w:val="03020702040506060504"/>
    <w:charset w:val="B1"/>
    <w:family w:val="script"/>
    <w:pitch w:val="variable"/>
    <w:sig w:usb0="80000867" w:usb1="00000003" w:usb2="00000000" w:usb3="00000000" w:csb0="000001F3" w:csb1="00000000"/>
  </w:font>
  <w:font w:name="Georgia">
    <w:altName w:val="﷽﷽﷽﷽﷽﷽﷽﷽囀ω怀"/>
    <w:panose1 w:val="02040502050405020303"/>
    <w:charset w:val="00"/>
    <w:family w:val="roman"/>
    <w:pitch w:val="variable"/>
    <w:sig w:usb0="00000287" w:usb1="00000000" w:usb2="00000000" w:usb3="00000000" w:csb0="0000009F" w:csb1="00000000"/>
  </w:font>
  <w:font w:name="Cataneo BT">
    <w:altName w:val="Calibri"/>
    <w:panose1 w:val="020B0604020202020204"/>
    <w:charset w:val="00"/>
    <w:family w:val="script"/>
    <w:pitch w:val="variable"/>
    <w:sig w:usb0="00000087" w:usb1="00000000" w:usb2="00000000" w:usb3="00000000" w:csb0="0000001B" w:csb1="00000000"/>
  </w:font>
  <w:font w:name="Cavolini">
    <w:panose1 w:val="03000502040302020204"/>
    <w:charset w:val="00"/>
    <w:family w:val="script"/>
    <w:pitch w:val="variable"/>
    <w:sig w:usb0="A11526FF" w:usb1="8000000A" w:usb2="0001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ebkit-standard">
    <w:altName w:val="Cambria"/>
    <w:panose1 w:val="020B06040202020202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1628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DA009D"/>
    <w:multiLevelType w:val="hybridMultilevel"/>
    <w:tmpl w:val="49F811BA"/>
    <w:lvl w:ilvl="0" w:tplc="6AD86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613513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8600A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1B62777"/>
    <w:multiLevelType w:val="multilevel"/>
    <w:tmpl w:val="8E6C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71EBE"/>
    <w:multiLevelType w:val="singleLevel"/>
    <w:tmpl w:val="1758DA4E"/>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5EC03581"/>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34A662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63B2F04"/>
    <w:multiLevelType w:val="singleLevel"/>
    <w:tmpl w:val="F2B21A0E"/>
    <w:lvl w:ilvl="0">
      <w:start w:val="2"/>
      <w:numFmt w:val="decimal"/>
      <w:lvlText w:val="%1"/>
      <w:lvlJc w:val="left"/>
      <w:pPr>
        <w:tabs>
          <w:tab w:val="num" w:pos="720"/>
        </w:tabs>
        <w:ind w:left="720" w:hanging="720"/>
      </w:pPr>
      <w:rPr>
        <w:rFonts w:hint="default"/>
      </w:rPr>
    </w:lvl>
  </w:abstractNum>
  <w:abstractNum w:abstractNumId="9" w15:restartNumberingAfterBreak="0">
    <w:nsid w:val="68461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0B0A5D"/>
    <w:multiLevelType w:val="singleLevel"/>
    <w:tmpl w:val="1220AB66"/>
    <w:lvl w:ilvl="0">
      <w:start w:val="21"/>
      <w:numFmt w:val="decimal"/>
      <w:lvlText w:val="%1"/>
      <w:lvlJc w:val="left"/>
      <w:pPr>
        <w:tabs>
          <w:tab w:val="num" w:pos="720"/>
        </w:tabs>
        <w:ind w:left="720" w:hanging="720"/>
      </w:pPr>
      <w:rPr>
        <w:rFonts w:hint="default"/>
      </w:rPr>
    </w:lvl>
  </w:abstractNum>
  <w:abstractNum w:abstractNumId="11" w15:restartNumberingAfterBreak="0">
    <w:nsid w:val="6E1D277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7D464CB"/>
    <w:multiLevelType w:val="singleLevel"/>
    <w:tmpl w:val="FCE0D93E"/>
    <w:lvl w:ilvl="0">
      <w:start w:val="18"/>
      <w:numFmt w:val="decimal"/>
      <w:lvlText w:val="%1"/>
      <w:lvlJc w:val="left"/>
      <w:pPr>
        <w:tabs>
          <w:tab w:val="num" w:pos="720"/>
        </w:tabs>
        <w:ind w:left="720" w:hanging="720"/>
      </w:pPr>
      <w:rPr>
        <w:rFonts w:hint="default"/>
      </w:rPr>
    </w:lvl>
  </w:abstractNum>
  <w:abstractNum w:abstractNumId="13" w15:restartNumberingAfterBreak="0">
    <w:nsid w:val="7ED03877"/>
    <w:multiLevelType w:val="singleLevel"/>
    <w:tmpl w:val="F2B21A0E"/>
    <w:lvl w:ilvl="0">
      <w:start w:val="2"/>
      <w:numFmt w:val="decimal"/>
      <w:lvlText w:val="%1"/>
      <w:lvlJc w:val="left"/>
      <w:pPr>
        <w:tabs>
          <w:tab w:val="num" w:pos="720"/>
        </w:tabs>
        <w:ind w:left="720" w:hanging="720"/>
      </w:pPr>
      <w:rPr>
        <w:rFonts w:hint="default"/>
      </w:rPr>
    </w:lvl>
  </w:abstractNum>
  <w:num w:numId="1">
    <w:abstractNumId w:val="6"/>
  </w:num>
  <w:num w:numId="2">
    <w:abstractNumId w:val="7"/>
  </w:num>
  <w:num w:numId="3">
    <w:abstractNumId w:val="2"/>
  </w:num>
  <w:num w:numId="4">
    <w:abstractNumId w:val="11"/>
  </w:num>
  <w:num w:numId="5">
    <w:abstractNumId w:val="13"/>
  </w:num>
  <w:num w:numId="6">
    <w:abstractNumId w:val="8"/>
  </w:num>
  <w:num w:numId="7">
    <w:abstractNumId w:val="9"/>
  </w:num>
  <w:num w:numId="8">
    <w:abstractNumId w:val="3"/>
  </w:num>
  <w:num w:numId="9">
    <w:abstractNumId w:val="5"/>
  </w:num>
  <w:num w:numId="10">
    <w:abstractNumId w:val="12"/>
  </w:num>
  <w:num w:numId="11">
    <w:abstractNumId w:val="10"/>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D9"/>
    <w:rsid w:val="00064DB5"/>
    <w:rsid w:val="00104C1F"/>
    <w:rsid w:val="00163969"/>
    <w:rsid w:val="00196089"/>
    <w:rsid w:val="001B3D09"/>
    <w:rsid w:val="00253D5E"/>
    <w:rsid w:val="0028123E"/>
    <w:rsid w:val="002C3E9A"/>
    <w:rsid w:val="002E3B03"/>
    <w:rsid w:val="002F2E4B"/>
    <w:rsid w:val="003330B2"/>
    <w:rsid w:val="00344934"/>
    <w:rsid w:val="00374DDF"/>
    <w:rsid w:val="003C659A"/>
    <w:rsid w:val="003F10AE"/>
    <w:rsid w:val="00401867"/>
    <w:rsid w:val="00401E76"/>
    <w:rsid w:val="00411AE7"/>
    <w:rsid w:val="00424EA3"/>
    <w:rsid w:val="004430B6"/>
    <w:rsid w:val="00446BC6"/>
    <w:rsid w:val="00462D46"/>
    <w:rsid w:val="00492276"/>
    <w:rsid w:val="004B6030"/>
    <w:rsid w:val="00526491"/>
    <w:rsid w:val="00546CEB"/>
    <w:rsid w:val="00561527"/>
    <w:rsid w:val="005B4F95"/>
    <w:rsid w:val="005E0545"/>
    <w:rsid w:val="005F3862"/>
    <w:rsid w:val="005F6AFB"/>
    <w:rsid w:val="006336DE"/>
    <w:rsid w:val="00647670"/>
    <w:rsid w:val="00684399"/>
    <w:rsid w:val="00692098"/>
    <w:rsid w:val="00797B3B"/>
    <w:rsid w:val="007B4A06"/>
    <w:rsid w:val="007B6A41"/>
    <w:rsid w:val="00826CA0"/>
    <w:rsid w:val="00830525"/>
    <w:rsid w:val="0084095A"/>
    <w:rsid w:val="00896ACA"/>
    <w:rsid w:val="008C5BAD"/>
    <w:rsid w:val="008E4FC1"/>
    <w:rsid w:val="00934067"/>
    <w:rsid w:val="00953A3F"/>
    <w:rsid w:val="00982483"/>
    <w:rsid w:val="009C3865"/>
    <w:rsid w:val="00A0285F"/>
    <w:rsid w:val="00A074C8"/>
    <w:rsid w:val="00B5407A"/>
    <w:rsid w:val="00BB680B"/>
    <w:rsid w:val="00BD3C4B"/>
    <w:rsid w:val="00BE036F"/>
    <w:rsid w:val="00C14F13"/>
    <w:rsid w:val="00C26DA8"/>
    <w:rsid w:val="00CC718D"/>
    <w:rsid w:val="00D309FF"/>
    <w:rsid w:val="00D328BD"/>
    <w:rsid w:val="00D579D9"/>
    <w:rsid w:val="00D8483D"/>
    <w:rsid w:val="00D87600"/>
    <w:rsid w:val="00DD311F"/>
    <w:rsid w:val="00DF58C5"/>
    <w:rsid w:val="00E764CC"/>
    <w:rsid w:val="00EA1832"/>
    <w:rsid w:val="00EA4EF7"/>
    <w:rsid w:val="00EB461E"/>
    <w:rsid w:val="00ED48AC"/>
    <w:rsid w:val="00ED7726"/>
    <w:rsid w:val="00F12131"/>
    <w:rsid w:val="00F2268F"/>
    <w:rsid w:val="00F34064"/>
    <w:rsid w:val="00F50D2F"/>
    <w:rsid w:val="00F67587"/>
    <w:rsid w:val="00FC25F2"/>
    <w:rsid w:val="00FD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8C26"/>
  <w15:docId w15:val="{9F430F9C-82E5-4049-861E-A06B5F8E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13"/>
    <w:rPr>
      <w:sz w:val="24"/>
      <w:szCs w:val="24"/>
    </w:rPr>
  </w:style>
  <w:style w:type="paragraph" w:styleId="Heading1">
    <w:name w:val="heading 1"/>
    <w:basedOn w:val="Normal"/>
    <w:next w:val="Normal"/>
    <w:qFormat/>
    <w:rsid w:val="00BE036F"/>
    <w:pPr>
      <w:keepNext/>
      <w:outlineLvl w:val="0"/>
    </w:pPr>
    <w:rPr>
      <w:rFonts w:ascii="Broadview" w:hAnsi="Broadview"/>
    </w:rPr>
  </w:style>
  <w:style w:type="paragraph" w:styleId="Heading2">
    <w:name w:val="heading 2"/>
    <w:basedOn w:val="Normal"/>
    <w:next w:val="Normal"/>
    <w:qFormat/>
    <w:rsid w:val="00BE036F"/>
    <w:pPr>
      <w:keepNext/>
      <w:jc w:val="center"/>
      <w:outlineLvl w:val="1"/>
    </w:pPr>
    <w:rPr>
      <w:snapToGrid w:val="0"/>
      <w:color w:val="000000"/>
    </w:rPr>
  </w:style>
  <w:style w:type="paragraph" w:styleId="Heading3">
    <w:name w:val="heading 3"/>
    <w:basedOn w:val="Normal"/>
    <w:next w:val="Normal"/>
    <w:link w:val="Heading3Char"/>
    <w:uiPriority w:val="9"/>
    <w:qFormat/>
    <w:rsid w:val="00BE036F"/>
    <w:pPr>
      <w:keepNext/>
      <w:ind w:right="288"/>
      <w:jc w:val="center"/>
      <w:outlineLvl w:val="2"/>
    </w:pPr>
    <w:rPr>
      <w:rFonts w:ascii="OzHandicraft BT" w:hAnsi="OzHandicraft BT"/>
      <w:b/>
    </w:rPr>
  </w:style>
  <w:style w:type="paragraph" w:styleId="Heading4">
    <w:name w:val="heading 4"/>
    <w:basedOn w:val="Normal"/>
    <w:next w:val="Normal"/>
    <w:link w:val="Heading4Char"/>
    <w:uiPriority w:val="9"/>
    <w:qFormat/>
    <w:rsid w:val="00BE036F"/>
    <w:pPr>
      <w:keepNext/>
      <w:outlineLvl w:val="3"/>
    </w:pPr>
    <w:rPr>
      <w:rFonts w:ascii="Paramount" w:hAnsi="Paramount"/>
    </w:rPr>
  </w:style>
  <w:style w:type="paragraph" w:styleId="Heading5">
    <w:name w:val="heading 5"/>
    <w:basedOn w:val="Normal"/>
    <w:next w:val="Normal"/>
    <w:qFormat/>
    <w:rsid w:val="00BE036F"/>
    <w:pPr>
      <w:keepNext/>
      <w:jc w:val="center"/>
      <w:outlineLvl w:val="4"/>
    </w:pPr>
    <w:rPr>
      <w:rFonts w:ascii="BauerBodni BT" w:hAnsi="BauerBodni BT"/>
    </w:rPr>
  </w:style>
  <w:style w:type="paragraph" w:styleId="Heading6">
    <w:name w:val="heading 6"/>
    <w:basedOn w:val="Normal"/>
    <w:next w:val="Normal"/>
    <w:qFormat/>
    <w:rsid w:val="00BE036F"/>
    <w:pPr>
      <w:keepNext/>
      <w:jc w:val="center"/>
      <w:outlineLvl w:val="5"/>
    </w:pPr>
    <w:rPr>
      <w:rFonts w:ascii="Garamond" w:hAnsi="Garamond"/>
      <w:b/>
    </w:rPr>
  </w:style>
  <w:style w:type="paragraph" w:styleId="Heading7">
    <w:name w:val="heading 7"/>
    <w:basedOn w:val="Normal"/>
    <w:next w:val="Normal"/>
    <w:qFormat/>
    <w:rsid w:val="00BE036F"/>
    <w:pPr>
      <w:keepNext/>
      <w:jc w:val="center"/>
      <w:outlineLvl w:val="6"/>
    </w:pPr>
    <w:rPr>
      <w:rFonts w:ascii="Paramount" w:hAnsi="Paramount"/>
      <w:b/>
      <w:sz w:val="32"/>
      <w:u w:val="single"/>
    </w:rPr>
  </w:style>
  <w:style w:type="paragraph" w:styleId="Heading8">
    <w:name w:val="heading 8"/>
    <w:basedOn w:val="Normal"/>
    <w:next w:val="Normal"/>
    <w:qFormat/>
    <w:rsid w:val="00BE036F"/>
    <w:pPr>
      <w:keepNext/>
      <w:jc w:val="center"/>
      <w:outlineLvl w:val="7"/>
    </w:pPr>
    <w:rPr>
      <w:rFonts w:ascii="Lydian BT" w:hAnsi="Lydian BT"/>
      <w:u w:val="single"/>
    </w:rPr>
  </w:style>
  <w:style w:type="paragraph" w:styleId="Heading9">
    <w:name w:val="heading 9"/>
    <w:basedOn w:val="Normal"/>
    <w:next w:val="Normal"/>
    <w:qFormat/>
    <w:rsid w:val="00BE036F"/>
    <w:pPr>
      <w:keepNext/>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BE036F"/>
    <w:rPr>
      <w:rFonts w:ascii="Goudy Handtooled D" w:hAnsi="Goudy Handtooled D"/>
    </w:rPr>
  </w:style>
  <w:style w:type="paragraph" w:styleId="Caption">
    <w:name w:val="caption"/>
    <w:basedOn w:val="Normal"/>
    <w:next w:val="Normal"/>
    <w:qFormat/>
    <w:rsid w:val="00BE036F"/>
    <w:pPr>
      <w:jc w:val="center"/>
    </w:pPr>
    <w:rPr>
      <w:rFonts w:ascii="Lydian BT" w:hAnsi="Lydian BT"/>
      <w:b/>
      <w:sz w:val="28"/>
    </w:rPr>
  </w:style>
  <w:style w:type="paragraph" w:styleId="BodyTextIndent">
    <w:name w:val="Body Text Indent"/>
    <w:basedOn w:val="Normal"/>
    <w:semiHidden/>
    <w:rsid w:val="00BE036F"/>
    <w:pPr>
      <w:jc w:val="center"/>
    </w:pPr>
    <w:rPr>
      <w:rFonts w:ascii="Paramount" w:hAnsi="Paramount"/>
      <w:b/>
      <w:sz w:val="26"/>
    </w:rPr>
  </w:style>
  <w:style w:type="paragraph" w:styleId="BodyText">
    <w:name w:val="Body Text"/>
    <w:basedOn w:val="Normal"/>
    <w:semiHidden/>
    <w:rsid w:val="00BE036F"/>
    <w:pPr>
      <w:jc w:val="both"/>
    </w:pPr>
    <w:rPr>
      <w:rFonts w:ascii="Arial" w:hAnsi="Arial"/>
      <w:b/>
      <w:snapToGrid w:val="0"/>
      <w:color w:val="000000"/>
    </w:rPr>
  </w:style>
  <w:style w:type="paragraph" w:styleId="BodyText2">
    <w:name w:val="Body Text 2"/>
    <w:basedOn w:val="Normal"/>
    <w:semiHidden/>
    <w:rsid w:val="00BE036F"/>
    <w:pPr>
      <w:jc w:val="center"/>
    </w:pPr>
    <w:rPr>
      <w:sz w:val="18"/>
    </w:rPr>
  </w:style>
  <w:style w:type="paragraph" w:styleId="BodyText3">
    <w:name w:val="Body Text 3"/>
    <w:basedOn w:val="Normal"/>
    <w:semiHidden/>
    <w:rsid w:val="00BE036F"/>
    <w:pPr>
      <w:jc w:val="both"/>
    </w:pPr>
    <w:rPr>
      <w:rFonts w:ascii="Arial" w:hAnsi="Arial"/>
      <w:sz w:val="32"/>
    </w:rPr>
  </w:style>
  <w:style w:type="paragraph" w:styleId="Title">
    <w:name w:val="Title"/>
    <w:basedOn w:val="Normal"/>
    <w:qFormat/>
    <w:rsid w:val="00BE036F"/>
    <w:pPr>
      <w:jc w:val="center"/>
    </w:pPr>
    <w:rPr>
      <w:rFonts w:ascii="Garamond" w:hAnsi="Garamond"/>
      <w:b/>
    </w:rPr>
  </w:style>
  <w:style w:type="paragraph" w:styleId="BlockText">
    <w:name w:val="Block Text"/>
    <w:basedOn w:val="Normal"/>
    <w:semiHidden/>
    <w:rsid w:val="00BE036F"/>
    <w:pPr>
      <w:ind w:left="-90" w:right="-117"/>
      <w:jc w:val="both"/>
    </w:pPr>
    <w:rPr>
      <w:sz w:val="18"/>
    </w:rPr>
  </w:style>
  <w:style w:type="paragraph" w:styleId="BodyTextIndent2">
    <w:name w:val="Body Text Indent 2"/>
    <w:basedOn w:val="Normal"/>
    <w:semiHidden/>
    <w:rsid w:val="00BE036F"/>
    <w:pPr>
      <w:autoSpaceDE w:val="0"/>
      <w:autoSpaceDN w:val="0"/>
      <w:adjustRightInd w:val="0"/>
      <w:spacing w:after="120"/>
      <w:ind w:firstLine="360"/>
      <w:jc w:val="center"/>
    </w:pPr>
    <w:rPr>
      <w:rFonts w:ascii="Tahoma" w:hAnsi="Tahoma" w:cs="Tahoma"/>
      <w:i/>
      <w:iCs/>
    </w:rPr>
  </w:style>
  <w:style w:type="paragraph" w:styleId="BodyTextIndent3">
    <w:name w:val="Body Text Indent 3"/>
    <w:basedOn w:val="Normal"/>
    <w:semiHidden/>
    <w:rsid w:val="00BE036F"/>
    <w:pPr>
      <w:autoSpaceDE w:val="0"/>
      <w:autoSpaceDN w:val="0"/>
      <w:adjustRightInd w:val="0"/>
      <w:spacing w:after="120"/>
      <w:ind w:firstLine="360"/>
      <w:jc w:val="both"/>
    </w:pPr>
    <w:rPr>
      <w:rFonts w:ascii="Tahoma" w:hAnsi="Tahoma" w:cs="Tahoma"/>
    </w:rPr>
  </w:style>
  <w:style w:type="paragraph" w:customStyle="1" w:styleId="FR1">
    <w:name w:val="FR1"/>
    <w:rsid w:val="00BE036F"/>
    <w:pPr>
      <w:widowControl w:val="0"/>
      <w:autoSpaceDE w:val="0"/>
      <w:autoSpaceDN w:val="0"/>
      <w:adjustRightInd w:val="0"/>
      <w:spacing w:before="220"/>
      <w:ind w:left="720" w:right="600"/>
      <w:jc w:val="center"/>
    </w:pPr>
    <w:rPr>
      <w:sz w:val="32"/>
      <w:szCs w:val="32"/>
    </w:rPr>
  </w:style>
  <w:style w:type="paragraph" w:customStyle="1" w:styleId="FR2">
    <w:name w:val="FR2"/>
    <w:rsid w:val="00BE036F"/>
    <w:pPr>
      <w:widowControl w:val="0"/>
      <w:autoSpaceDE w:val="0"/>
      <w:autoSpaceDN w:val="0"/>
      <w:adjustRightInd w:val="0"/>
      <w:spacing w:before="200" w:line="300" w:lineRule="auto"/>
      <w:ind w:left="4400"/>
      <w:jc w:val="right"/>
    </w:pPr>
    <w:rPr>
      <w:sz w:val="28"/>
      <w:szCs w:val="28"/>
    </w:rPr>
  </w:style>
  <w:style w:type="paragraph" w:styleId="ListBullet">
    <w:name w:val="List Bullet"/>
    <w:basedOn w:val="Normal"/>
    <w:autoRedefine/>
    <w:semiHidden/>
    <w:rsid w:val="00BE036F"/>
    <w:pPr>
      <w:numPr>
        <w:numId w:val="12"/>
      </w:numPr>
    </w:pPr>
  </w:style>
  <w:style w:type="paragraph" w:styleId="Footer">
    <w:name w:val="footer"/>
    <w:basedOn w:val="Normal"/>
    <w:semiHidden/>
    <w:rsid w:val="00BE036F"/>
    <w:pPr>
      <w:tabs>
        <w:tab w:val="center" w:pos="4320"/>
        <w:tab w:val="right" w:pos="8640"/>
      </w:tabs>
    </w:pPr>
  </w:style>
  <w:style w:type="paragraph" w:styleId="Subtitle">
    <w:name w:val="Subtitle"/>
    <w:basedOn w:val="Normal"/>
    <w:qFormat/>
    <w:rsid w:val="00BE036F"/>
    <w:pPr>
      <w:ind w:right="-117"/>
      <w:jc w:val="center"/>
    </w:pPr>
    <w:rPr>
      <w:rFonts w:ascii="Copperplate Gothic Bold" w:hAnsi="Copperplate Gothic Bold"/>
      <w:sz w:val="32"/>
    </w:rPr>
  </w:style>
  <w:style w:type="paragraph" w:customStyle="1" w:styleId="NormalWeb2">
    <w:name w:val="Normal (Web)2"/>
    <w:basedOn w:val="Normal"/>
    <w:rsid w:val="00BE036F"/>
    <w:pPr>
      <w:spacing w:before="100" w:beforeAutospacing="1" w:after="100" w:afterAutospacing="1"/>
      <w:jc w:val="both"/>
    </w:pPr>
    <w:rPr>
      <w:rFonts w:eastAsia="Arial Unicode MS"/>
    </w:rPr>
  </w:style>
  <w:style w:type="paragraph" w:styleId="HTMLPreformatted">
    <w:name w:val="HTML Preformatted"/>
    <w:basedOn w:val="Normal"/>
    <w:semiHidden/>
    <w:rsid w:val="00BE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unhideWhenUsed/>
    <w:rsid w:val="00D579D9"/>
    <w:rPr>
      <w:color w:val="0000FF"/>
      <w:u w:val="single"/>
    </w:rPr>
  </w:style>
  <w:style w:type="character" w:customStyle="1" w:styleId="apple-converted-space">
    <w:name w:val="apple-converted-space"/>
    <w:basedOn w:val="DefaultParagraphFont"/>
    <w:rsid w:val="00462D46"/>
  </w:style>
  <w:style w:type="paragraph" w:styleId="NormalWeb">
    <w:name w:val="Normal (Web)"/>
    <w:basedOn w:val="Normal"/>
    <w:uiPriority w:val="99"/>
    <w:unhideWhenUsed/>
    <w:rsid w:val="00462D46"/>
    <w:pPr>
      <w:spacing w:before="100" w:beforeAutospacing="1" w:after="100" w:afterAutospacing="1"/>
    </w:pPr>
  </w:style>
  <w:style w:type="character" w:styleId="UnresolvedMention">
    <w:name w:val="Unresolved Mention"/>
    <w:uiPriority w:val="99"/>
    <w:semiHidden/>
    <w:unhideWhenUsed/>
    <w:rsid w:val="00344934"/>
    <w:rPr>
      <w:color w:val="605E5C"/>
      <w:shd w:val="clear" w:color="auto" w:fill="E1DFDD"/>
    </w:rPr>
  </w:style>
  <w:style w:type="character" w:styleId="FollowedHyperlink">
    <w:name w:val="FollowedHyperlink"/>
    <w:uiPriority w:val="99"/>
    <w:semiHidden/>
    <w:unhideWhenUsed/>
    <w:rsid w:val="00344934"/>
    <w:rPr>
      <w:color w:val="800080"/>
      <w:u w:val="single"/>
    </w:rPr>
  </w:style>
  <w:style w:type="character" w:styleId="Emphasis">
    <w:name w:val="Emphasis"/>
    <w:uiPriority w:val="20"/>
    <w:qFormat/>
    <w:rsid w:val="007B6A41"/>
    <w:rPr>
      <w:i/>
      <w:iCs/>
    </w:rPr>
  </w:style>
  <w:style w:type="character" w:customStyle="1" w:styleId="gmail-dttext">
    <w:name w:val="gmail-dttext"/>
    <w:basedOn w:val="DefaultParagraphFont"/>
    <w:rsid w:val="007B6A41"/>
  </w:style>
  <w:style w:type="character" w:styleId="Strong">
    <w:name w:val="Strong"/>
    <w:uiPriority w:val="22"/>
    <w:qFormat/>
    <w:rsid w:val="007B6A41"/>
    <w:rPr>
      <w:b/>
      <w:bCs/>
    </w:rPr>
  </w:style>
  <w:style w:type="character" w:customStyle="1" w:styleId="gmail-text-uppercase">
    <w:name w:val="gmail-text-uppercase"/>
    <w:basedOn w:val="DefaultParagraphFont"/>
    <w:rsid w:val="007B6A41"/>
  </w:style>
  <w:style w:type="character" w:customStyle="1" w:styleId="Heading3Char">
    <w:name w:val="Heading 3 Char"/>
    <w:basedOn w:val="DefaultParagraphFont"/>
    <w:link w:val="Heading3"/>
    <w:uiPriority w:val="9"/>
    <w:rsid w:val="00982483"/>
    <w:rPr>
      <w:rFonts w:ascii="OzHandicraft BT" w:hAnsi="OzHandicraft BT"/>
      <w:b/>
      <w:sz w:val="24"/>
      <w:szCs w:val="24"/>
    </w:rPr>
  </w:style>
  <w:style w:type="character" w:customStyle="1" w:styleId="Heading4Char">
    <w:name w:val="Heading 4 Char"/>
    <w:basedOn w:val="DefaultParagraphFont"/>
    <w:link w:val="Heading4"/>
    <w:uiPriority w:val="9"/>
    <w:rsid w:val="00982483"/>
    <w:rPr>
      <w:rFonts w:ascii="Paramount" w:hAnsi="Paramoun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8661">
      <w:bodyDiv w:val="1"/>
      <w:marLeft w:val="0"/>
      <w:marRight w:val="0"/>
      <w:marTop w:val="0"/>
      <w:marBottom w:val="0"/>
      <w:divBdr>
        <w:top w:val="none" w:sz="0" w:space="0" w:color="auto"/>
        <w:left w:val="none" w:sz="0" w:space="0" w:color="auto"/>
        <w:bottom w:val="none" w:sz="0" w:space="0" w:color="auto"/>
        <w:right w:val="none" w:sz="0" w:space="0" w:color="auto"/>
      </w:divBdr>
    </w:div>
    <w:div w:id="108091426">
      <w:bodyDiv w:val="1"/>
      <w:marLeft w:val="0"/>
      <w:marRight w:val="0"/>
      <w:marTop w:val="0"/>
      <w:marBottom w:val="0"/>
      <w:divBdr>
        <w:top w:val="none" w:sz="0" w:space="0" w:color="auto"/>
        <w:left w:val="none" w:sz="0" w:space="0" w:color="auto"/>
        <w:bottom w:val="none" w:sz="0" w:space="0" w:color="auto"/>
        <w:right w:val="none" w:sz="0" w:space="0" w:color="auto"/>
      </w:divBdr>
      <w:divsChild>
        <w:div w:id="1678580498">
          <w:marLeft w:val="0"/>
          <w:marRight w:val="0"/>
          <w:marTop w:val="0"/>
          <w:marBottom w:val="0"/>
          <w:divBdr>
            <w:top w:val="none" w:sz="0" w:space="0" w:color="auto"/>
            <w:left w:val="none" w:sz="0" w:space="0" w:color="auto"/>
            <w:bottom w:val="none" w:sz="0" w:space="0" w:color="auto"/>
            <w:right w:val="none" w:sz="0" w:space="0" w:color="auto"/>
          </w:divBdr>
          <w:divsChild>
            <w:div w:id="1987583511">
              <w:marLeft w:val="0"/>
              <w:marRight w:val="0"/>
              <w:marTop w:val="0"/>
              <w:marBottom w:val="0"/>
              <w:divBdr>
                <w:top w:val="none" w:sz="0" w:space="0" w:color="auto"/>
                <w:left w:val="none" w:sz="0" w:space="0" w:color="auto"/>
                <w:bottom w:val="none" w:sz="0" w:space="0" w:color="auto"/>
                <w:right w:val="none" w:sz="0" w:space="0" w:color="auto"/>
              </w:divBdr>
              <w:divsChild>
                <w:div w:id="930312189">
                  <w:marLeft w:val="0"/>
                  <w:marRight w:val="0"/>
                  <w:marTop w:val="0"/>
                  <w:marBottom w:val="0"/>
                  <w:divBdr>
                    <w:top w:val="none" w:sz="0" w:space="0" w:color="auto"/>
                    <w:left w:val="none" w:sz="0" w:space="0" w:color="auto"/>
                    <w:bottom w:val="none" w:sz="0" w:space="0" w:color="auto"/>
                    <w:right w:val="none" w:sz="0" w:space="0" w:color="auto"/>
                  </w:divBdr>
                  <w:divsChild>
                    <w:div w:id="1994681323">
                      <w:marLeft w:val="-255"/>
                      <w:marRight w:val="-255"/>
                      <w:marTop w:val="0"/>
                      <w:marBottom w:val="0"/>
                      <w:divBdr>
                        <w:top w:val="none" w:sz="0" w:space="0" w:color="auto"/>
                        <w:left w:val="none" w:sz="0" w:space="0" w:color="auto"/>
                        <w:bottom w:val="none" w:sz="0" w:space="0" w:color="auto"/>
                        <w:right w:val="none" w:sz="0" w:space="0" w:color="auto"/>
                      </w:divBdr>
                      <w:divsChild>
                        <w:div w:id="904336245">
                          <w:marLeft w:val="0"/>
                          <w:marRight w:val="0"/>
                          <w:marTop w:val="0"/>
                          <w:marBottom w:val="0"/>
                          <w:divBdr>
                            <w:top w:val="none" w:sz="0" w:space="0" w:color="auto"/>
                            <w:left w:val="none" w:sz="0" w:space="0" w:color="auto"/>
                            <w:bottom w:val="none" w:sz="0" w:space="0" w:color="auto"/>
                            <w:right w:val="none" w:sz="0" w:space="0" w:color="auto"/>
                          </w:divBdr>
                          <w:divsChild>
                            <w:div w:id="845635702">
                              <w:marLeft w:val="0"/>
                              <w:marRight w:val="0"/>
                              <w:marTop w:val="0"/>
                              <w:marBottom w:val="0"/>
                              <w:divBdr>
                                <w:top w:val="none" w:sz="0" w:space="0" w:color="auto"/>
                                <w:left w:val="none" w:sz="0" w:space="0" w:color="auto"/>
                                <w:bottom w:val="none" w:sz="0" w:space="0" w:color="auto"/>
                                <w:right w:val="none" w:sz="0" w:space="0" w:color="auto"/>
                              </w:divBdr>
                              <w:divsChild>
                                <w:div w:id="1649477871">
                                  <w:marLeft w:val="0"/>
                                  <w:marRight w:val="0"/>
                                  <w:marTop w:val="0"/>
                                  <w:marBottom w:val="0"/>
                                  <w:divBdr>
                                    <w:top w:val="none" w:sz="0" w:space="0" w:color="auto"/>
                                    <w:left w:val="none" w:sz="0" w:space="0" w:color="auto"/>
                                    <w:bottom w:val="none" w:sz="0" w:space="0" w:color="auto"/>
                                    <w:right w:val="none" w:sz="0" w:space="0" w:color="auto"/>
                                  </w:divBdr>
                                  <w:divsChild>
                                    <w:div w:id="1396052866">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161899121">
      <w:bodyDiv w:val="1"/>
      <w:marLeft w:val="0"/>
      <w:marRight w:val="0"/>
      <w:marTop w:val="0"/>
      <w:marBottom w:val="0"/>
      <w:divBdr>
        <w:top w:val="none" w:sz="0" w:space="0" w:color="auto"/>
        <w:left w:val="none" w:sz="0" w:space="0" w:color="auto"/>
        <w:bottom w:val="none" w:sz="0" w:space="0" w:color="auto"/>
        <w:right w:val="none" w:sz="0" w:space="0" w:color="auto"/>
      </w:divBdr>
    </w:div>
    <w:div w:id="174927647">
      <w:bodyDiv w:val="1"/>
      <w:marLeft w:val="0"/>
      <w:marRight w:val="0"/>
      <w:marTop w:val="0"/>
      <w:marBottom w:val="0"/>
      <w:divBdr>
        <w:top w:val="none" w:sz="0" w:space="0" w:color="auto"/>
        <w:left w:val="none" w:sz="0" w:space="0" w:color="auto"/>
        <w:bottom w:val="none" w:sz="0" w:space="0" w:color="auto"/>
        <w:right w:val="none" w:sz="0" w:space="0" w:color="auto"/>
      </w:divBdr>
    </w:div>
    <w:div w:id="182525300">
      <w:bodyDiv w:val="1"/>
      <w:marLeft w:val="0"/>
      <w:marRight w:val="0"/>
      <w:marTop w:val="0"/>
      <w:marBottom w:val="0"/>
      <w:divBdr>
        <w:top w:val="none" w:sz="0" w:space="0" w:color="auto"/>
        <w:left w:val="none" w:sz="0" w:space="0" w:color="auto"/>
        <w:bottom w:val="none" w:sz="0" w:space="0" w:color="auto"/>
        <w:right w:val="none" w:sz="0" w:space="0" w:color="auto"/>
      </w:divBdr>
    </w:div>
    <w:div w:id="193428688">
      <w:bodyDiv w:val="1"/>
      <w:marLeft w:val="0"/>
      <w:marRight w:val="0"/>
      <w:marTop w:val="0"/>
      <w:marBottom w:val="0"/>
      <w:divBdr>
        <w:top w:val="none" w:sz="0" w:space="0" w:color="auto"/>
        <w:left w:val="none" w:sz="0" w:space="0" w:color="auto"/>
        <w:bottom w:val="none" w:sz="0" w:space="0" w:color="auto"/>
        <w:right w:val="none" w:sz="0" w:space="0" w:color="auto"/>
      </w:divBdr>
    </w:div>
    <w:div w:id="199052674">
      <w:bodyDiv w:val="1"/>
      <w:marLeft w:val="0"/>
      <w:marRight w:val="0"/>
      <w:marTop w:val="0"/>
      <w:marBottom w:val="0"/>
      <w:divBdr>
        <w:top w:val="none" w:sz="0" w:space="0" w:color="auto"/>
        <w:left w:val="none" w:sz="0" w:space="0" w:color="auto"/>
        <w:bottom w:val="none" w:sz="0" w:space="0" w:color="auto"/>
        <w:right w:val="none" w:sz="0" w:space="0" w:color="auto"/>
      </w:divBdr>
    </w:div>
    <w:div w:id="209269535">
      <w:bodyDiv w:val="1"/>
      <w:marLeft w:val="0"/>
      <w:marRight w:val="0"/>
      <w:marTop w:val="0"/>
      <w:marBottom w:val="0"/>
      <w:divBdr>
        <w:top w:val="none" w:sz="0" w:space="0" w:color="auto"/>
        <w:left w:val="none" w:sz="0" w:space="0" w:color="auto"/>
        <w:bottom w:val="none" w:sz="0" w:space="0" w:color="auto"/>
        <w:right w:val="none" w:sz="0" w:space="0" w:color="auto"/>
      </w:divBdr>
    </w:div>
    <w:div w:id="216166721">
      <w:bodyDiv w:val="1"/>
      <w:marLeft w:val="0"/>
      <w:marRight w:val="0"/>
      <w:marTop w:val="0"/>
      <w:marBottom w:val="0"/>
      <w:divBdr>
        <w:top w:val="none" w:sz="0" w:space="0" w:color="auto"/>
        <w:left w:val="none" w:sz="0" w:space="0" w:color="auto"/>
        <w:bottom w:val="none" w:sz="0" w:space="0" w:color="auto"/>
        <w:right w:val="none" w:sz="0" w:space="0" w:color="auto"/>
      </w:divBdr>
    </w:div>
    <w:div w:id="224026264">
      <w:bodyDiv w:val="1"/>
      <w:marLeft w:val="0"/>
      <w:marRight w:val="0"/>
      <w:marTop w:val="0"/>
      <w:marBottom w:val="0"/>
      <w:divBdr>
        <w:top w:val="none" w:sz="0" w:space="0" w:color="auto"/>
        <w:left w:val="none" w:sz="0" w:space="0" w:color="auto"/>
        <w:bottom w:val="none" w:sz="0" w:space="0" w:color="auto"/>
        <w:right w:val="none" w:sz="0" w:space="0" w:color="auto"/>
      </w:divBdr>
      <w:divsChild>
        <w:div w:id="943878185">
          <w:marLeft w:val="0"/>
          <w:marRight w:val="0"/>
          <w:marTop w:val="0"/>
          <w:marBottom w:val="0"/>
          <w:divBdr>
            <w:top w:val="none" w:sz="0" w:space="0" w:color="auto"/>
            <w:left w:val="none" w:sz="0" w:space="0" w:color="auto"/>
            <w:bottom w:val="none" w:sz="0" w:space="0" w:color="auto"/>
            <w:right w:val="none" w:sz="0" w:space="0" w:color="auto"/>
          </w:divBdr>
          <w:divsChild>
            <w:div w:id="1419058213">
              <w:marLeft w:val="0"/>
              <w:marRight w:val="0"/>
              <w:marTop w:val="0"/>
              <w:marBottom w:val="0"/>
              <w:divBdr>
                <w:top w:val="none" w:sz="0" w:space="0" w:color="auto"/>
                <w:left w:val="none" w:sz="0" w:space="0" w:color="auto"/>
                <w:bottom w:val="none" w:sz="0" w:space="0" w:color="auto"/>
                <w:right w:val="none" w:sz="0" w:space="0" w:color="auto"/>
              </w:divBdr>
              <w:divsChild>
                <w:div w:id="1821968807">
                  <w:marLeft w:val="0"/>
                  <w:marRight w:val="0"/>
                  <w:marTop w:val="0"/>
                  <w:marBottom w:val="0"/>
                  <w:divBdr>
                    <w:top w:val="none" w:sz="0" w:space="0" w:color="auto"/>
                    <w:left w:val="none" w:sz="0" w:space="0" w:color="auto"/>
                    <w:bottom w:val="none" w:sz="0" w:space="0" w:color="auto"/>
                    <w:right w:val="none" w:sz="0" w:space="0" w:color="auto"/>
                  </w:divBdr>
                  <w:divsChild>
                    <w:div w:id="305863414">
                      <w:marLeft w:val="-255"/>
                      <w:marRight w:val="-255"/>
                      <w:marTop w:val="0"/>
                      <w:marBottom w:val="0"/>
                      <w:divBdr>
                        <w:top w:val="none" w:sz="0" w:space="0" w:color="auto"/>
                        <w:left w:val="none" w:sz="0" w:space="0" w:color="auto"/>
                        <w:bottom w:val="none" w:sz="0" w:space="0" w:color="auto"/>
                        <w:right w:val="none" w:sz="0" w:space="0" w:color="auto"/>
                      </w:divBdr>
                      <w:divsChild>
                        <w:div w:id="1504665854">
                          <w:marLeft w:val="0"/>
                          <w:marRight w:val="0"/>
                          <w:marTop w:val="0"/>
                          <w:marBottom w:val="0"/>
                          <w:divBdr>
                            <w:top w:val="none" w:sz="0" w:space="0" w:color="auto"/>
                            <w:left w:val="none" w:sz="0" w:space="0" w:color="auto"/>
                            <w:bottom w:val="none" w:sz="0" w:space="0" w:color="auto"/>
                            <w:right w:val="none" w:sz="0" w:space="0" w:color="auto"/>
                          </w:divBdr>
                          <w:divsChild>
                            <w:div w:id="1713723467">
                              <w:marLeft w:val="0"/>
                              <w:marRight w:val="0"/>
                              <w:marTop w:val="0"/>
                              <w:marBottom w:val="0"/>
                              <w:divBdr>
                                <w:top w:val="none" w:sz="0" w:space="0" w:color="auto"/>
                                <w:left w:val="none" w:sz="0" w:space="0" w:color="auto"/>
                                <w:bottom w:val="none" w:sz="0" w:space="0" w:color="auto"/>
                                <w:right w:val="none" w:sz="0" w:space="0" w:color="auto"/>
                              </w:divBdr>
                              <w:divsChild>
                                <w:div w:id="2435991">
                                  <w:marLeft w:val="0"/>
                                  <w:marRight w:val="0"/>
                                  <w:marTop w:val="0"/>
                                  <w:marBottom w:val="0"/>
                                  <w:divBdr>
                                    <w:top w:val="none" w:sz="0" w:space="0" w:color="auto"/>
                                    <w:left w:val="none" w:sz="0" w:space="0" w:color="auto"/>
                                    <w:bottom w:val="none" w:sz="0" w:space="0" w:color="auto"/>
                                    <w:right w:val="none" w:sz="0" w:space="0" w:color="auto"/>
                                  </w:divBdr>
                                  <w:divsChild>
                                    <w:div w:id="20206051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226308335">
      <w:bodyDiv w:val="1"/>
      <w:marLeft w:val="0"/>
      <w:marRight w:val="0"/>
      <w:marTop w:val="0"/>
      <w:marBottom w:val="0"/>
      <w:divBdr>
        <w:top w:val="none" w:sz="0" w:space="0" w:color="auto"/>
        <w:left w:val="none" w:sz="0" w:space="0" w:color="auto"/>
        <w:bottom w:val="none" w:sz="0" w:space="0" w:color="auto"/>
        <w:right w:val="none" w:sz="0" w:space="0" w:color="auto"/>
      </w:divBdr>
    </w:div>
    <w:div w:id="232663802">
      <w:bodyDiv w:val="1"/>
      <w:marLeft w:val="0"/>
      <w:marRight w:val="0"/>
      <w:marTop w:val="0"/>
      <w:marBottom w:val="0"/>
      <w:divBdr>
        <w:top w:val="none" w:sz="0" w:space="0" w:color="auto"/>
        <w:left w:val="none" w:sz="0" w:space="0" w:color="auto"/>
        <w:bottom w:val="none" w:sz="0" w:space="0" w:color="auto"/>
        <w:right w:val="none" w:sz="0" w:space="0" w:color="auto"/>
      </w:divBdr>
    </w:div>
    <w:div w:id="270211801">
      <w:bodyDiv w:val="1"/>
      <w:marLeft w:val="0"/>
      <w:marRight w:val="0"/>
      <w:marTop w:val="0"/>
      <w:marBottom w:val="0"/>
      <w:divBdr>
        <w:top w:val="none" w:sz="0" w:space="0" w:color="auto"/>
        <w:left w:val="none" w:sz="0" w:space="0" w:color="auto"/>
        <w:bottom w:val="none" w:sz="0" w:space="0" w:color="auto"/>
        <w:right w:val="none" w:sz="0" w:space="0" w:color="auto"/>
      </w:divBdr>
    </w:div>
    <w:div w:id="318076060">
      <w:bodyDiv w:val="1"/>
      <w:marLeft w:val="0"/>
      <w:marRight w:val="0"/>
      <w:marTop w:val="0"/>
      <w:marBottom w:val="0"/>
      <w:divBdr>
        <w:top w:val="none" w:sz="0" w:space="0" w:color="auto"/>
        <w:left w:val="none" w:sz="0" w:space="0" w:color="auto"/>
        <w:bottom w:val="none" w:sz="0" w:space="0" w:color="auto"/>
        <w:right w:val="none" w:sz="0" w:space="0" w:color="auto"/>
      </w:divBdr>
    </w:div>
    <w:div w:id="353843374">
      <w:bodyDiv w:val="1"/>
      <w:marLeft w:val="0"/>
      <w:marRight w:val="0"/>
      <w:marTop w:val="0"/>
      <w:marBottom w:val="0"/>
      <w:divBdr>
        <w:top w:val="none" w:sz="0" w:space="0" w:color="auto"/>
        <w:left w:val="none" w:sz="0" w:space="0" w:color="auto"/>
        <w:bottom w:val="none" w:sz="0" w:space="0" w:color="auto"/>
        <w:right w:val="none" w:sz="0" w:space="0" w:color="auto"/>
      </w:divBdr>
    </w:div>
    <w:div w:id="376010081">
      <w:bodyDiv w:val="1"/>
      <w:marLeft w:val="0"/>
      <w:marRight w:val="0"/>
      <w:marTop w:val="0"/>
      <w:marBottom w:val="0"/>
      <w:divBdr>
        <w:top w:val="none" w:sz="0" w:space="0" w:color="auto"/>
        <w:left w:val="none" w:sz="0" w:space="0" w:color="auto"/>
        <w:bottom w:val="none" w:sz="0" w:space="0" w:color="auto"/>
        <w:right w:val="none" w:sz="0" w:space="0" w:color="auto"/>
      </w:divBdr>
    </w:div>
    <w:div w:id="401680706">
      <w:bodyDiv w:val="1"/>
      <w:marLeft w:val="0"/>
      <w:marRight w:val="0"/>
      <w:marTop w:val="0"/>
      <w:marBottom w:val="0"/>
      <w:divBdr>
        <w:top w:val="none" w:sz="0" w:space="0" w:color="auto"/>
        <w:left w:val="none" w:sz="0" w:space="0" w:color="auto"/>
        <w:bottom w:val="none" w:sz="0" w:space="0" w:color="auto"/>
        <w:right w:val="none" w:sz="0" w:space="0" w:color="auto"/>
      </w:divBdr>
    </w:div>
    <w:div w:id="402526451">
      <w:bodyDiv w:val="1"/>
      <w:marLeft w:val="0"/>
      <w:marRight w:val="0"/>
      <w:marTop w:val="0"/>
      <w:marBottom w:val="0"/>
      <w:divBdr>
        <w:top w:val="none" w:sz="0" w:space="0" w:color="auto"/>
        <w:left w:val="none" w:sz="0" w:space="0" w:color="auto"/>
        <w:bottom w:val="none" w:sz="0" w:space="0" w:color="auto"/>
        <w:right w:val="none" w:sz="0" w:space="0" w:color="auto"/>
      </w:divBdr>
      <w:divsChild>
        <w:div w:id="1206799232">
          <w:blockQuote w:val="1"/>
          <w:marLeft w:val="0"/>
          <w:marRight w:val="0"/>
          <w:marTop w:val="0"/>
          <w:marBottom w:val="0"/>
          <w:divBdr>
            <w:top w:val="none" w:sz="0" w:space="0" w:color="auto"/>
            <w:left w:val="single" w:sz="6" w:space="30" w:color="FFFFFF"/>
            <w:bottom w:val="none" w:sz="0" w:space="0" w:color="auto"/>
            <w:right w:val="none" w:sz="0" w:space="0" w:color="auto"/>
          </w:divBdr>
        </w:div>
        <w:div w:id="366033291">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402801111">
      <w:bodyDiv w:val="1"/>
      <w:marLeft w:val="0"/>
      <w:marRight w:val="0"/>
      <w:marTop w:val="0"/>
      <w:marBottom w:val="0"/>
      <w:divBdr>
        <w:top w:val="none" w:sz="0" w:space="0" w:color="auto"/>
        <w:left w:val="none" w:sz="0" w:space="0" w:color="auto"/>
        <w:bottom w:val="none" w:sz="0" w:space="0" w:color="auto"/>
        <w:right w:val="none" w:sz="0" w:space="0" w:color="auto"/>
      </w:divBdr>
    </w:div>
    <w:div w:id="413282838">
      <w:bodyDiv w:val="1"/>
      <w:marLeft w:val="0"/>
      <w:marRight w:val="0"/>
      <w:marTop w:val="0"/>
      <w:marBottom w:val="0"/>
      <w:divBdr>
        <w:top w:val="none" w:sz="0" w:space="0" w:color="auto"/>
        <w:left w:val="none" w:sz="0" w:space="0" w:color="auto"/>
        <w:bottom w:val="none" w:sz="0" w:space="0" w:color="auto"/>
        <w:right w:val="none" w:sz="0" w:space="0" w:color="auto"/>
      </w:divBdr>
    </w:div>
    <w:div w:id="527648492">
      <w:bodyDiv w:val="1"/>
      <w:marLeft w:val="0"/>
      <w:marRight w:val="0"/>
      <w:marTop w:val="0"/>
      <w:marBottom w:val="0"/>
      <w:divBdr>
        <w:top w:val="none" w:sz="0" w:space="0" w:color="auto"/>
        <w:left w:val="none" w:sz="0" w:space="0" w:color="auto"/>
        <w:bottom w:val="none" w:sz="0" w:space="0" w:color="auto"/>
        <w:right w:val="none" w:sz="0" w:space="0" w:color="auto"/>
      </w:divBdr>
    </w:div>
    <w:div w:id="596716114">
      <w:bodyDiv w:val="1"/>
      <w:marLeft w:val="0"/>
      <w:marRight w:val="0"/>
      <w:marTop w:val="0"/>
      <w:marBottom w:val="0"/>
      <w:divBdr>
        <w:top w:val="none" w:sz="0" w:space="0" w:color="auto"/>
        <w:left w:val="none" w:sz="0" w:space="0" w:color="auto"/>
        <w:bottom w:val="none" w:sz="0" w:space="0" w:color="auto"/>
        <w:right w:val="none" w:sz="0" w:space="0" w:color="auto"/>
      </w:divBdr>
      <w:divsChild>
        <w:div w:id="2055737563">
          <w:marLeft w:val="0"/>
          <w:marRight w:val="0"/>
          <w:marTop w:val="0"/>
          <w:marBottom w:val="0"/>
          <w:divBdr>
            <w:top w:val="none" w:sz="0" w:space="0" w:color="auto"/>
            <w:left w:val="none" w:sz="0" w:space="0" w:color="auto"/>
            <w:bottom w:val="none" w:sz="0" w:space="0" w:color="auto"/>
            <w:right w:val="none" w:sz="0" w:space="0" w:color="auto"/>
          </w:divBdr>
          <w:divsChild>
            <w:div w:id="1622151246">
              <w:marLeft w:val="0"/>
              <w:marRight w:val="0"/>
              <w:marTop w:val="0"/>
              <w:marBottom w:val="0"/>
              <w:divBdr>
                <w:top w:val="none" w:sz="0" w:space="0" w:color="auto"/>
                <w:left w:val="none" w:sz="0" w:space="0" w:color="auto"/>
                <w:bottom w:val="none" w:sz="0" w:space="0" w:color="auto"/>
                <w:right w:val="none" w:sz="0" w:space="0" w:color="auto"/>
              </w:divBdr>
              <w:divsChild>
                <w:div w:id="36861139">
                  <w:marLeft w:val="0"/>
                  <w:marRight w:val="0"/>
                  <w:marTop w:val="0"/>
                  <w:marBottom w:val="0"/>
                  <w:divBdr>
                    <w:top w:val="none" w:sz="0" w:space="0" w:color="auto"/>
                    <w:left w:val="none" w:sz="0" w:space="0" w:color="auto"/>
                    <w:bottom w:val="none" w:sz="0" w:space="0" w:color="auto"/>
                    <w:right w:val="none" w:sz="0" w:space="0" w:color="auto"/>
                  </w:divBdr>
                  <w:divsChild>
                    <w:div w:id="1294209542">
                      <w:marLeft w:val="-255"/>
                      <w:marRight w:val="-255"/>
                      <w:marTop w:val="0"/>
                      <w:marBottom w:val="0"/>
                      <w:divBdr>
                        <w:top w:val="none" w:sz="0" w:space="0" w:color="auto"/>
                        <w:left w:val="none" w:sz="0" w:space="0" w:color="auto"/>
                        <w:bottom w:val="none" w:sz="0" w:space="0" w:color="auto"/>
                        <w:right w:val="none" w:sz="0" w:space="0" w:color="auto"/>
                      </w:divBdr>
                      <w:divsChild>
                        <w:div w:id="2114399434">
                          <w:marLeft w:val="0"/>
                          <w:marRight w:val="0"/>
                          <w:marTop w:val="0"/>
                          <w:marBottom w:val="0"/>
                          <w:divBdr>
                            <w:top w:val="none" w:sz="0" w:space="0" w:color="auto"/>
                            <w:left w:val="none" w:sz="0" w:space="0" w:color="auto"/>
                            <w:bottom w:val="none" w:sz="0" w:space="0" w:color="auto"/>
                            <w:right w:val="none" w:sz="0" w:space="0" w:color="auto"/>
                          </w:divBdr>
                          <w:divsChild>
                            <w:div w:id="1643998889">
                              <w:marLeft w:val="0"/>
                              <w:marRight w:val="0"/>
                              <w:marTop w:val="0"/>
                              <w:marBottom w:val="0"/>
                              <w:divBdr>
                                <w:top w:val="none" w:sz="0" w:space="0" w:color="auto"/>
                                <w:left w:val="none" w:sz="0" w:space="0" w:color="auto"/>
                                <w:bottom w:val="none" w:sz="0" w:space="0" w:color="auto"/>
                                <w:right w:val="none" w:sz="0" w:space="0" w:color="auto"/>
                              </w:divBdr>
                              <w:divsChild>
                                <w:div w:id="1657682634">
                                  <w:marLeft w:val="0"/>
                                  <w:marRight w:val="0"/>
                                  <w:marTop w:val="0"/>
                                  <w:marBottom w:val="0"/>
                                  <w:divBdr>
                                    <w:top w:val="none" w:sz="0" w:space="0" w:color="auto"/>
                                    <w:left w:val="none" w:sz="0" w:space="0" w:color="auto"/>
                                    <w:bottom w:val="none" w:sz="0" w:space="0" w:color="auto"/>
                                    <w:right w:val="none" w:sz="0" w:space="0" w:color="auto"/>
                                  </w:divBdr>
                                  <w:divsChild>
                                    <w:div w:id="159038228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607584761">
      <w:bodyDiv w:val="1"/>
      <w:marLeft w:val="0"/>
      <w:marRight w:val="0"/>
      <w:marTop w:val="0"/>
      <w:marBottom w:val="0"/>
      <w:divBdr>
        <w:top w:val="none" w:sz="0" w:space="0" w:color="auto"/>
        <w:left w:val="none" w:sz="0" w:space="0" w:color="auto"/>
        <w:bottom w:val="none" w:sz="0" w:space="0" w:color="auto"/>
        <w:right w:val="none" w:sz="0" w:space="0" w:color="auto"/>
      </w:divBdr>
    </w:div>
    <w:div w:id="611977192">
      <w:bodyDiv w:val="1"/>
      <w:marLeft w:val="0"/>
      <w:marRight w:val="0"/>
      <w:marTop w:val="0"/>
      <w:marBottom w:val="0"/>
      <w:divBdr>
        <w:top w:val="none" w:sz="0" w:space="0" w:color="auto"/>
        <w:left w:val="none" w:sz="0" w:space="0" w:color="auto"/>
        <w:bottom w:val="none" w:sz="0" w:space="0" w:color="auto"/>
        <w:right w:val="none" w:sz="0" w:space="0" w:color="auto"/>
      </w:divBdr>
    </w:div>
    <w:div w:id="654990992">
      <w:bodyDiv w:val="1"/>
      <w:marLeft w:val="0"/>
      <w:marRight w:val="0"/>
      <w:marTop w:val="0"/>
      <w:marBottom w:val="0"/>
      <w:divBdr>
        <w:top w:val="none" w:sz="0" w:space="0" w:color="auto"/>
        <w:left w:val="none" w:sz="0" w:space="0" w:color="auto"/>
        <w:bottom w:val="none" w:sz="0" w:space="0" w:color="auto"/>
        <w:right w:val="none" w:sz="0" w:space="0" w:color="auto"/>
      </w:divBdr>
    </w:div>
    <w:div w:id="659040005">
      <w:bodyDiv w:val="1"/>
      <w:marLeft w:val="0"/>
      <w:marRight w:val="0"/>
      <w:marTop w:val="0"/>
      <w:marBottom w:val="0"/>
      <w:divBdr>
        <w:top w:val="none" w:sz="0" w:space="0" w:color="auto"/>
        <w:left w:val="none" w:sz="0" w:space="0" w:color="auto"/>
        <w:bottom w:val="none" w:sz="0" w:space="0" w:color="auto"/>
        <w:right w:val="none" w:sz="0" w:space="0" w:color="auto"/>
      </w:divBdr>
    </w:div>
    <w:div w:id="690299786">
      <w:bodyDiv w:val="1"/>
      <w:marLeft w:val="0"/>
      <w:marRight w:val="0"/>
      <w:marTop w:val="0"/>
      <w:marBottom w:val="0"/>
      <w:divBdr>
        <w:top w:val="none" w:sz="0" w:space="0" w:color="auto"/>
        <w:left w:val="none" w:sz="0" w:space="0" w:color="auto"/>
        <w:bottom w:val="none" w:sz="0" w:space="0" w:color="auto"/>
        <w:right w:val="none" w:sz="0" w:space="0" w:color="auto"/>
      </w:divBdr>
    </w:div>
    <w:div w:id="715737039">
      <w:bodyDiv w:val="1"/>
      <w:marLeft w:val="0"/>
      <w:marRight w:val="0"/>
      <w:marTop w:val="0"/>
      <w:marBottom w:val="0"/>
      <w:divBdr>
        <w:top w:val="none" w:sz="0" w:space="0" w:color="auto"/>
        <w:left w:val="none" w:sz="0" w:space="0" w:color="auto"/>
        <w:bottom w:val="none" w:sz="0" w:space="0" w:color="auto"/>
        <w:right w:val="none" w:sz="0" w:space="0" w:color="auto"/>
      </w:divBdr>
    </w:div>
    <w:div w:id="720637871">
      <w:bodyDiv w:val="1"/>
      <w:marLeft w:val="0"/>
      <w:marRight w:val="0"/>
      <w:marTop w:val="0"/>
      <w:marBottom w:val="0"/>
      <w:divBdr>
        <w:top w:val="none" w:sz="0" w:space="0" w:color="auto"/>
        <w:left w:val="none" w:sz="0" w:space="0" w:color="auto"/>
        <w:bottom w:val="none" w:sz="0" w:space="0" w:color="auto"/>
        <w:right w:val="none" w:sz="0" w:space="0" w:color="auto"/>
      </w:divBdr>
    </w:div>
    <w:div w:id="795567244">
      <w:bodyDiv w:val="1"/>
      <w:marLeft w:val="0"/>
      <w:marRight w:val="0"/>
      <w:marTop w:val="0"/>
      <w:marBottom w:val="0"/>
      <w:divBdr>
        <w:top w:val="none" w:sz="0" w:space="0" w:color="auto"/>
        <w:left w:val="none" w:sz="0" w:space="0" w:color="auto"/>
        <w:bottom w:val="none" w:sz="0" w:space="0" w:color="auto"/>
        <w:right w:val="none" w:sz="0" w:space="0" w:color="auto"/>
      </w:divBdr>
    </w:div>
    <w:div w:id="802845877">
      <w:bodyDiv w:val="1"/>
      <w:marLeft w:val="0"/>
      <w:marRight w:val="0"/>
      <w:marTop w:val="0"/>
      <w:marBottom w:val="0"/>
      <w:divBdr>
        <w:top w:val="none" w:sz="0" w:space="0" w:color="auto"/>
        <w:left w:val="none" w:sz="0" w:space="0" w:color="auto"/>
        <w:bottom w:val="none" w:sz="0" w:space="0" w:color="auto"/>
        <w:right w:val="none" w:sz="0" w:space="0" w:color="auto"/>
      </w:divBdr>
    </w:div>
    <w:div w:id="816069891">
      <w:bodyDiv w:val="1"/>
      <w:marLeft w:val="0"/>
      <w:marRight w:val="0"/>
      <w:marTop w:val="0"/>
      <w:marBottom w:val="0"/>
      <w:divBdr>
        <w:top w:val="none" w:sz="0" w:space="0" w:color="auto"/>
        <w:left w:val="none" w:sz="0" w:space="0" w:color="auto"/>
        <w:bottom w:val="none" w:sz="0" w:space="0" w:color="auto"/>
        <w:right w:val="none" w:sz="0" w:space="0" w:color="auto"/>
      </w:divBdr>
    </w:div>
    <w:div w:id="854147189">
      <w:bodyDiv w:val="1"/>
      <w:marLeft w:val="0"/>
      <w:marRight w:val="0"/>
      <w:marTop w:val="0"/>
      <w:marBottom w:val="0"/>
      <w:divBdr>
        <w:top w:val="none" w:sz="0" w:space="0" w:color="auto"/>
        <w:left w:val="none" w:sz="0" w:space="0" w:color="auto"/>
        <w:bottom w:val="none" w:sz="0" w:space="0" w:color="auto"/>
        <w:right w:val="none" w:sz="0" w:space="0" w:color="auto"/>
      </w:divBdr>
    </w:div>
    <w:div w:id="953830263">
      <w:bodyDiv w:val="1"/>
      <w:marLeft w:val="0"/>
      <w:marRight w:val="0"/>
      <w:marTop w:val="0"/>
      <w:marBottom w:val="0"/>
      <w:divBdr>
        <w:top w:val="none" w:sz="0" w:space="0" w:color="auto"/>
        <w:left w:val="none" w:sz="0" w:space="0" w:color="auto"/>
        <w:bottom w:val="none" w:sz="0" w:space="0" w:color="auto"/>
        <w:right w:val="none" w:sz="0" w:space="0" w:color="auto"/>
      </w:divBdr>
    </w:div>
    <w:div w:id="1004818017">
      <w:bodyDiv w:val="1"/>
      <w:marLeft w:val="0"/>
      <w:marRight w:val="0"/>
      <w:marTop w:val="0"/>
      <w:marBottom w:val="0"/>
      <w:divBdr>
        <w:top w:val="none" w:sz="0" w:space="0" w:color="auto"/>
        <w:left w:val="none" w:sz="0" w:space="0" w:color="auto"/>
        <w:bottom w:val="none" w:sz="0" w:space="0" w:color="auto"/>
        <w:right w:val="none" w:sz="0" w:space="0" w:color="auto"/>
      </w:divBdr>
      <w:divsChild>
        <w:div w:id="564414984">
          <w:blockQuote w:val="1"/>
          <w:marLeft w:val="0"/>
          <w:marRight w:val="0"/>
          <w:marTop w:val="0"/>
          <w:marBottom w:val="0"/>
          <w:divBdr>
            <w:top w:val="none" w:sz="0" w:space="0" w:color="auto"/>
            <w:left w:val="single" w:sz="6" w:space="30" w:color="FFFFFF"/>
            <w:bottom w:val="none" w:sz="0" w:space="0" w:color="auto"/>
            <w:right w:val="none" w:sz="0" w:space="0" w:color="auto"/>
          </w:divBdr>
        </w:div>
        <w:div w:id="547228227">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1011180355">
      <w:bodyDiv w:val="1"/>
      <w:marLeft w:val="0"/>
      <w:marRight w:val="0"/>
      <w:marTop w:val="0"/>
      <w:marBottom w:val="0"/>
      <w:divBdr>
        <w:top w:val="none" w:sz="0" w:space="0" w:color="auto"/>
        <w:left w:val="none" w:sz="0" w:space="0" w:color="auto"/>
        <w:bottom w:val="none" w:sz="0" w:space="0" w:color="auto"/>
        <w:right w:val="none" w:sz="0" w:space="0" w:color="auto"/>
      </w:divBdr>
    </w:div>
    <w:div w:id="1074284117">
      <w:bodyDiv w:val="1"/>
      <w:marLeft w:val="0"/>
      <w:marRight w:val="0"/>
      <w:marTop w:val="0"/>
      <w:marBottom w:val="0"/>
      <w:divBdr>
        <w:top w:val="none" w:sz="0" w:space="0" w:color="auto"/>
        <w:left w:val="none" w:sz="0" w:space="0" w:color="auto"/>
        <w:bottom w:val="none" w:sz="0" w:space="0" w:color="auto"/>
        <w:right w:val="none" w:sz="0" w:space="0" w:color="auto"/>
      </w:divBdr>
    </w:div>
    <w:div w:id="1074623383">
      <w:bodyDiv w:val="1"/>
      <w:marLeft w:val="0"/>
      <w:marRight w:val="0"/>
      <w:marTop w:val="0"/>
      <w:marBottom w:val="0"/>
      <w:divBdr>
        <w:top w:val="none" w:sz="0" w:space="0" w:color="auto"/>
        <w:left w:val="none" w:sz="0" w:space="0" w:color="auto"/>
        <w:bottom w:val="none" w:sz="0" w:space="0" w:color="auto"/>
        <w:right w:val="none" w:sz="0" w:space="0" w:color="auto"/>
      </w:divBdr>
      <w:divsChild>
        <w:div w:id="1813055297">
          <w:marLeft w:val="600"/>
          <w:marRight w:val="0"/>
          <w:marTop w:val="0"/>
          <w:marBottom w:val="0"/>
          <w:divBdr>
            <w:top w:val="none" w:sz="0" w:space="0" w:color="auto"/>
            <w:left w:val="none" w:sz="0" w:space="0" w:color="auto"/>
            <w:bottom w:val="none" w:sz="0" w:space="0" w:color="auto"/>
            <w:right w:val="none" w:sz="0" w:space="0" w:color="auto"/>
          </w:divBdr>
        </w:div>
      </w:divsChild>
    </w:div>
    <w:div w:id="1102146073">
      <w:bodyDiv w:val="1"/>
      <w:marLeft w:val="0"/>
      <w:marRight w:val="0"/>
      <w:marTop w:val="0"/>
      <w:marBottom w:val="0"/>
      <w:divBdr>
        <w:top w:val="none" w:sz="0" w:space="0" w:color="auto"/>
        <w:left w:val="none" w:sz="0" w:space="0" w:color="auto"/>
        <w:bottom w:val="none" w:sz="0" w:space="0" w:color="auto"/>
        <w:right w:val="none" w:sz="0" w:space="0" w:color="auto"/>
      </w:divBdr>
    </w:div>
    <w:div w:id="1150443677">
      <w:bodyDiv w:val="1"/>
      <w:marLeft w:val="0"/>
      <w:marRight w:val="0"/>
      <w:marTop w:val="0"/>
      <w:marBottom w:val="0"/>
      <w:divBdr>
        <w:top w:val="none" w:sz="0" w:space="0" w:color="auto"/>
        <w:left w:val="none" w:sz="0" w:space="0" w:color="auto"/>
        <w:bottom w:val="none" w:sz="0" w:space="0" w:color="auto"/>
        <w:right w:val="none" w:sz="0" w:space="0" w:color="auto"/>
      </w:divBdr>
    </w:div>
    <w:div w:id="1163660132">
      <w:bodyDiv w:val="1"/>
      <w:marLeft w:val="0"/>
      <w:marRight w:val="0"/>
      <w:marTop w:val="0"/>
      <w:marBottom w:val="0"/>
      <w:divBdr>
        <w:top w:val="none" w:sz="0" w:space="0" w:color="auto"/>
        <w:left w:val="none" w:sz="0" w:space="0" w:color="auto"/>
        <w:bottom w:val="none" w:sz="0" w:space="0" w:color="auto"/>
        <w:right w:val="none" w:sz="0" w:space="0" w:color="auto"/>
      </w:divBdr>
    </w:div>
    <w:div w:id="1167600404">
      <w:bodyDiv w:val="1"/>
      <w:marLeft w:val="0"/>
      <w:marRight w:val="0"/>
      <w:marTop w:val="0"/>
      <w:marBottom w:val="0"/>
      <w:divBdr>
        <w:top w:val="none" w:sz="0" w:space="0" w:color="auto"/>
        <w:left w:val="none" w:sz="0" w:space="0" w:color="auto"/>
        <w:bottom w:val="none" w:sz="0" w:space="0" w:color="auto"/>
        <w:right w:val="none" w:sz="0" w:space="0" w:color="auto"/>
      </w:divBdr>
    </w:div>
    <w:div w:id="1168014635">
      <w:bodyDiv w:val="1"/>
      <w:marLeft w:val="0"/>
      <w:marRight w:val="0"/>
      <w:marTop w:val="0"/>
      <w:marBottom w:val="0"/>
      <w:divBdr>
        <w:top w:val="none" w:sz="0" w:space="0" w:color="auto"/>
        <w:left w:val="none" w:sz="0" w:space="0" w:color="auto"/>
        <w:bottom w:val="none" w:sz="0" w:space="0" w:color="auto"/>
        <w:right w:val="none" w:sz="0" w:space="0" w:color="auto"/>
      </w:divBdr>
    </w:div>
    <w:div w:id="1176454739">
      <w:bodyDiv w:val="1"/>
      <w:marLeft w:val="0"/>
      <w:marRight w:val="0"/>
      <w:marTop w:val="0"/>
      <w:marBottom w:val="0"/>
      <w:divBdr>
        <w:top w:val="none" w:sz="0" w:space="0" w:color="auto"/>
        <w:left w:val="none" w:sz="0" w:space="0" w:color="auto"/>
        <w:bottom w:val="none" w:sz="0" w:space="0" w:color="auto"/>
        <w:right w:val="none" w:sz="0" w:space="0" w:color="auto"/>
      </w:divBdr>
    </w:div>
    <w:div w:id="1185054444">
      <w:bodyDiv w:val="1"/>
      <w:marLeft w:val="0"/>
      <w:marRight w:val="0"/>
      <w:marTop w:val="0"/>
      <w:marBottom w:val="0"/>
      <w:divBdr>
        <w:top w:val="none" w:sz="0" w:space="0" w:color="auto"/>
        <w:left w:val="none" w:sz="0" w:space="0" w:color="auto"/>
        <w:bottom w:val="none" w:sz="0" w:space="0" w:color="auto"/>
        <w:right w:val="none" w:sz="0" w:space="0" w:color="auto"/>
      </w:divBdr>
    </w:div>
    <w:div w:id="1237594983">
      <w:bodyDiv w:val="1"/>
      <w:marLeft w:val="0"/>
      <w:marRight w:val="0"/>
      <w:marTop w:val="0"/>
      <w:marBottom w:val="0"/>
      <w:divBdr>
        <w:top w:val="none" w:sz="0" w:space="0" w:color="auto"/>
        <w:left w:val="none" w:sz="0" w:space="0" w:color="auto"/>
        <w:bottom w:val="none" w:sz="0" w:space="0" w:color="auto"/>
        <w:right w:val="none" w:sz="0" w:space="0" w:color="auto"/>
      </w:divBdr>
    </w:div>
    <w:div w:id="1312170290">
      <w:bodyDiv w:val="1"/>
      <w:marLeft w:val="0"/>
      <w:marRight w:val="0"/>
      <w:marTop w:val="0"/>
      <w:marBottom w:val="0"/>
      <w:divBdr>
        <w:top w:val="none" w:sz="0" w:space="0" w:color="auto"/>
        <w:left w:val="none" w:sz="0" w:space="0" w:color="auto"/>
        <w:bottom w:val="none" w:sz="0" w:space="0" w:color="auto"/>
        <w:right w:val="none" w:sz="0" w:space="0" w:color="auto"/>
      </w:divBdr>
    </w:div>
    <w:div w:id="1324239931">
      <w:bodyDiv w:val="1"/>
      <w:marLeft w:val="0"/>
      <w:marRight w:val="0"/>
      <w:marTop w:val="0"/>
      <w:marBottom w:val="0"/>
      <w:divBdr>
        <w:top w:val="none" w:sz="0" w:space="0" w:color="auto"/>
        <w:left w:val="none" w:sz="0" w:space="0" w:color="auto"/>
        <w:bottom w:val="none" w:sz="0" w:space="0" w:color="auto"/>
        <w:right w:val="none" w:sz="0" w:space="0" w:color="auto"/>
      </w:divBdr>
    </w:div>
    <w:div w:id="1349601873">
      <w:bodyDiv w:val="1"/>
      <w:marLeft w:val="0"/>
      <w:marRight w:val="0"/>
      <w:marTop w:val="0"/>
      <w:marBottom w:val="0"/>
      <w:divBdr>
        <w:top w:val="none" w:sz="0" w:space="0" w:color="auto"/>
        <w:left w:val="none" w:sz="0" w:space="0" w:color="auto"/>
        <w:bottom w:val="none" w:sz="0" w:space="0" w:color="auto"/>
        <w:right w:val="none" w:sz="0" w:space="0" w:color="auto"/>
      </w:divBdr>
    </w:div>
    <w:div w:id="1359117480">
      <w:bodyDiv w:val="1"/>
      <w:marLeft w:val="0"/>
      <w:marRight w:val="0"/>
      <w:marTop w:val="0"/>
      <w:marBottom w:val="0"/>
      <w:divBdr>
        <w:top w:val="none" w:sz="0" w:space="0" w:color="auto"/>
        <w:left w:val="none" w:sz="0" w:space="0" w:color="auto"/>
        <w:bottom w:val="none" w:sz="0" w:space="0" w:color="auto"/>
        <w:right w:val="none" w:sz="0" w:space="0" w:color="auto"/>
      </w:divBdr>
    </w:div>
    <w:div w:id="1359432280">
      <w:bodyDiv w:val="1"/>
      <w:marLeft w:val="0"/>
      <w:marRight w:val="0"/>
      <w:marTop w:val="0"/>
      <w:marBottom w:val="0"/>
      <w:divBdr>
        <w:top w:val="none" w:sz="0" w:space="0" w:color="auto"/>
        <w:left w:val="none" w:sz="0" w:space="0" w:color="auto"/>
        <w:bottom w:val="none" w:sz="0" w:space="0" w:color="auto"/>
        <w:right w:val="none" w:sz="0" w:space="0" w:color="auto"/>
      </w:divBdr>
    </w:div>
    <w:div w:id="1416518246">
      <w:bodyDiv w:val="1"/>
      <w:marLeft w:val="0"/>
      <w:marRight w:val="0"/>
      <w:marTop w:val="0"/>
      <w:marBottom w:val="0"/>
      <w:divBdr>
        <w:top w:val="none" w:sz="0" w:space="0" w:color="auto"/>
        <w:left w:val="none" w:sz="0" w:space="0" w:color="auto"/>
        <w:bottom w:val="none" w:sz="0" w:space="0" w:color="auto"/>
        <w:right w:val="none" w:sz="0" w:space="0" w:color="auto"/>
      </w:divBdr>
    </w:div>
    <w:div w:id="1462186207">
      <w:bodyDiv w:val="1"/>
      <w:marLeft w:val="0"/>
      <w:marRight w:val="0"/>
      <w:marTop w:val="0"/>
      <w:marBottom w:val="0"/>
      <w:divBdr>
        <w:top w:val="none" w:sz="0" w:space="0" w:color="auto"/>
        <w:left w:val="none" w:sz="0" w:space="0" w:color="auto"/>
        <w:bottom w:val="none" w:sz="0" w:space="0" w:color="auto"/>
        <w:right w:val="none" w:sz="0" w:space="0" w:color="auto"/>
      </w:divBdr>
    </w:div>
    <w:div w:id="1476600345">
      <w:bodyDiv w:val="1"/>
      <w:marLeft w:val="0"/>
      <w:marRight w:val="0"/>
      <w:marTop w:val="0"/>
      <w:marBottom w:val="0"/>
      <w:divBdr>
        <w:top w:val="none" w:sz="0" w:space="0" w:color="auto"/>
        <w:left w:val="none" w:sz="0" w:space="0" w:color="auto"/>
        <w:bottom w:val="none" w:sz="0" w:space="0" w:color="auto"/>
        <w:right w:val="none" w:sz="0" w:space="0" w:color="auto"/>
      </w:divBdr>
    </w:div>
    <w:div w:id="1514614157">
      <w:bodyDiv w:val="1"/>
      <w:marLeft w:val="0"/>
      <w:marRight w:val="0"/>
      <w:marTop w:val="0"/>
      <w:marBottom w:val="0"/>
      <w:divBdr>
        <w:top w:val="none" w:sz="0" w:space="0" w:color="auto"/>
        <w:left w:val="none" w:sz="0" w:space="0" w:color="auto"/>
        <w:bottom w:val="none" w:sz="0" w:space="0" w:color="auto"/>
        <w:right w:val="none" w:sz="0" w:space="0" w:color="auto"/>
      </w:divBdr>
    </w:div>
    <w:div w:id="1519545802">
      <w:bodyDiv w:val="1"/>
      <w:marLeft w:val="0"/>
      <w:marRight w:val="0"/>
      <w:marTop w:val="0"/>
      <w:marBottom w:val="0"/>
      <w:divBdr>
        <w:top w:val="none" w:sz="0" w:space="0" w:color="auto"/>
        <w:left w:val="none" w:sz="0" w:space="0" w:color="auto"/>
        <w:bottom w:val="none" w:sz="0" w:space="0" w:color="auto"/>
        <w:right w:val="none" w:sz="0" w:space="0" w:color="auto"/>
      </w:divBdr>
    </w:div>
    <w:div w:id="1570456658">
      <w:bodyDiv w:val="1"/>
      <w:marLeft w:val="0"/>
      <w:marRight w:val="0"/>
      <w:marTop w:val="0"/>
      <w:marBottom w:val="0"/>
      <w:divBdr>
        <w:top w:val="none" w:sz="0" w:space="0" w:color="auto"/>
        <w:left w:val="none" w:sz="0" w:space="0" w:color="auto"/>
        <w:bottom w:val="none" w:sz="0" w:space="0" w:color="auto"/>
        <w:right w:val="none" w:sz="0" w:space="0" w:color="auto"/>
      </w:divBdr>
    </w:div>
    <w:div w:id="1578203321">
      <w:bodyDiv w:val="1"/>
      <w:marLeft w:val="0"/>
      <w:marRight w:val="0"/>
      <w:marTop w:val="0"/>
      <w:marBottom w:val="0"/>
      <w:divBdr>
        <w:top w:val="none" w:sz="0" w:space="0" w:color="auto"/>
        <w:left w:val="none" w:sz="0" w:space="0" w:color="auto"/>
        <w:bottom w:val="none" w:sz="0" w:space="0" w:color="auto"/>
        <w:right w:val="none" w:sz="0" w:space="0" w:color="auto"/>
      </w:divBdr>
    </w:div>
    <w:div w:id="1617787642">
      <w:bodyDiv w:val="1"/>
      <w:marLeft w:val="0"/>
      <w:marRight w:val="0"/>
      <w:marTop w:val="0"/>
      <w:marBottom w:val="0"/>
      <w:divBdr>
        <w:top w:val="none" w:sz="0" w:space="0" w:color="auto"/>
        <w:left w:val="none" w:sz="0" w:space="0" w:color="auto"/>
        <w:bottom w:val="none" w:sz="0" w:space="0" w:color="auto"/>
        <w:right w:val="none" w:sz="0" w:space="0" w:color="auto"/>
      </w:divBdr>
    </w:div>
    <w:div w:id="1700860867">
      <w:bodyDiv w:val="1"/>
      <w:marLeft w:val="0"/>
      <w:marRight w:val="0"/>
      <w:marTop w:val="0"/>
      <w:marBottom w:val="0"/>
      <w:divBdr>
        <w:top w:val="none" w:sz="0" w:space="0" w:color="auto"/>
        <w:left w:val="none" w:sz="0" w:space="0" w:color="auto"/>
        <w:bottom w:val="none" w:sz="0" w:space="0" w:color="auto"/>
        <w:right w:val="none" w:sz="0" w:space="0" w:color="auto"/>
      </w:divBdr>
    </w:div>
    <w:div w:id="1706902085">
      <w:bodyDiv w:val="1"/>
      <w:marLeft w:val="0"/>
      <w:marRight w:val="0"/>
      <w:marTop w:val="0"/>
      <w:marBottom w:val="0"/>
      <w:divBdr>
        <w:top w:val="none" w:sz="0" w:space="0" w:color="auto"/>
        <w:left w:val="none" w:sz="0" w:space="0" w:color="auto"/>
        <w:bottom w:val="none" w:sz="0" w:space="0" w:color="auto"/>
        <w:right w:val="none" w:sz="0" w:space="0" w:color="auto"/>
      </w:divBdr>
    </w:div>
    <w:div w:id="1728449504">
      <w:bodyDiv w:val="1"/>
      <w:marLeft w:val="0"/>
      <w:marRight w:val="0"/>
      <w:marTop w:val="0"/>
      <w:marBottom w:val="0"/>
      <w:divBdr>
        <w:top w:val="none" w:sz="0" w:space="0" w:color="auto"/>
        <w:left w:val="none" w:sz="0" w:space="0" w:color="auto"/>
        <w:bottom w:val="none" w:sz="0" w:space="0" w:color="auto"/>
        <w:right w:val="none" w:sz="0" w:space="0" w:color="auto"/>
      </w:divBdr>
    </w:div>
    <w:div w:id="1756317559">
      <w:bodyDiv w:val="1"/>
      <w:marLeft w:val="0"/>
      <w:marRight w:val="0"/>
      <w:marTop w:val="0"/>
      <w:marBottom w:val="0"/>
      <w:divBdr>
        <w:top w:val="none" w:sz="0" w:space="0" w:color="auto"/>
        <w:left w:val="none" w:sz="0" w:space="0" w:color="auto"/>
        <w:bottom w:val="none" w:sz="0" w:space="0" w:color="auto"/>
        <w:right w:val="none" w:sz="0" w:space="0" w:color="auto"/>
      </w:divBdr>
    </w:div>
    <w:div w:id="1783722256">
      <w:bodyDiv w:val="1"/>
      <w:marLeft w:val="0"/>
      <w:marRight w:val="0"/>
      <w:marTop w:val="0"/>
      <w:marBottom w:val="0"/>
      <w:divBdr>
        <w:top w:val="none" w:sz="0" w:space="0" w:color="auto"/>
        <w:left w:val="none" w:sz="0" w:space="0" w:color="auto"/>
        <w:bottom w:val="none" w:sz="0" w:space="0" w:color="auto"/>
        <w:right w:val="none" w:sz="0" w:space="0" w:color="auto"/>
      </w:divBdr>
      <w:divsChild>
        <w:div w:id="1505509660">
          <w:marLeft w:val="600"/>
          <w:marRight w:val="0"/>
          <w:marTop w:val="0"/>
          <w:marBottom w:val="0"/>
          <w:divBdr>
            <w:top w:val="none" w:sz="0" w:space="0" w:color="auto"/>
            <w:left w:val="none" w:sz="0" w:space="0" w:color="auto"/>
            <w:bottom w:val="none" w:sz="0" w:space="0" w:color="auto"/>
            <w:right w:val="none" w:sz="0" w:space="0" w:color="auto"/>
          </w:divBdr>
        </w:div>
      </w:divsChild>
    </w:div>
    <w:div w:id="1806464449">
      <w:bodyDiv w:val="1"/>
      <w:marLeft w:val="0"/>
      <w:marRight w:val="0"/>
      <w:marTop w:val="0"/>
      <w:marBottom w:val="0"/>
      <w:divBdr>
        <w:top w:val="none" w:sz="0" w:space="0" w:color="auto"/>
        <w:left w:val="none" w:sz="0" w:space="0" w:color="auto"/>
        <w:bottom w:val="none" w:sz="0" w:space="0" w:color="auto"/>
        <w:right w:val="none" w:sz="0" w:space="0" w:color="auto"/>
      </w:divBdr>
    </w:div>
    <w:div w:id="1835102880">
      <w:bodyDiv w:val="1"/>
      <w:marLeft w:val="0"/>
      <w:marRight w:val="0"/>
      <w:marTop w:val="0"/>
      <w:marBottom w:val="0"/>
      <w:divBdr>
        <w:top w:val="none" w:sz="0" w:space="0" w:color="auto"/>
        <w:left w:val="none" w:sz="0" w:space="0" w:color="auto"/>
        <w:bottom w:val="none" w:sz="0" w:space="0" w:color="auto"/>
        <w:right w:val="none" w:sz="0" w:space="0" w:color="auto"/>
      </w:divBdr>
    </w:div>
    <w:div w:id="1842621435">
      <w:bodyDiv w:val="1"/>
      <w:marLeft w:val="0"/>
      <w:marRight w:val="0"/>
      <w:marTop w:val="0"/>
      <w:marBottom w:val="0"/>
      <w:divBdr>
        <w:top w:val="none" w:sz="0" w:space="0" w:color="auto"/>
        <w:left w:val="none" w:sz="0" w:space="0" w:color="auto"/>
        <w:bottom w:val="none" w:sz="0" w:space="0" w:color="auto"/>
        <w:right w:val="none" w:sz="0" w:space="0" w:color="auto"/>
      </w:divBdr>
    </w:div>
    <w:div w:id="1843398856">
      <w:bodyDiv w:val="1"/>
      <w:marLeft w:val="0"/>
      <w:marRight w:val="0"/>
      <w:marTop w:val="0"/>
      <w:marBottom w:val="0"/>
      <w:divBdr>
        <w:top w:val="none" w:sz="0" w:space="0" w:color="auto"/>
        <w:left w:val="none" w:sz="0" w:space="0" w:color="auto"/>
        <w:bottom w:val="none" w:sz="0" w:space="0" w:color="auto"/>
        <w:right w:val="none" w:sz="0" w:space="0" w:color="auto"/>
      </w:divBdr>
    </w:div>
    <w:div w:id="1877498470">
      <w:bodyDiv w:val="1"/>
      <w:marLeft w:val="0"/>
      <w:marRight w:val="0"/>
      <w:marTop w:val="0"/>
      <w:marBottom w:val="0"/>
      <w:divBdr>
        <w:top w:val="none" w:sz="0" w:space="0" w:color="auto"/>
        <w:left w:val="none" w:sz="0" w:space="0" w:color="auto"/>
        <w:bottom w:val="none" w:sz="0" w:space="0" w:color="auto"/>
        <w:right w:val="none" w:sz="0" w:space="0" w:color="auto"/>
      </w:divBdr>
    </w:div>
    <w:div w:id="1898930296">
      <w:bodyDiv w:val="1"/>
      <w:marLeft w:val="0"/>
      <w:marRight w:val="0"/>
      <w:marTop w:val="0"/>
      <w:marBottom w:val="0"/>
      <w:divBdr>
        <w:top w:val="none" w:sz="0" w:space="0" w:color="auto"/>
        <w:left w:val="none" w:sz="0" w:space="0" w:color="auto"/>
        <w:bottom w:val="none" w:sz="0" w:space="0" w:color="auto"/>
        <w:right w:val="none" w:sz="0" w:space="0" w:color="auto"/>
      </w:divBdr>
    </w:div>
    <w:div w:id="1901283060">
      <w:bodyDiv w:val="1"/>
      <w:marLeft w:val="0"/>
      <w:marRight w:val="0"/>
      <w:marTop w:val="0"/>
      <w:marBottom w:val="0"/>
      <w:divBdr>
        <w:top w:val="none" w:sz="0" w:space="0" w:color="auto"/>
        <w:left w:val="none" w:sz="0" w:space="0" w:color="auto"/>
        <w:bottom w:val="none" w:sz="0" w:space="0" w:color="auto"/>
        <w:right w:val="none" w:sz="0" w:space="0" w:color="auto"/>
      </w:divBdr>
    </w:div>
    <w:div w:id="1908151758">
      <w:bodyDiv w:val="1"/>
      <w:marLeft w:val="0"/>
      <w:marRight w:val="0"/>
      <w:marTop w:val="0"/>
      <w:marBottom w:val="0"/>
      <w:divBdr>
        <w:top w:val="none" w:sz="0" w:space="0" w:color="auto"/>
        <w:left w:val="none" w:sz="0" w:space="0" w:color="auto"/>
        <w:bottom w:val="none" w:sz="0" w:space="0" w:color="auto"/>
        <w:right w:val="none" w:sz="0" w:space="0" w:color="auto"/>
      </w:divBdr>
    </w:div>
    <w:div w:id="1943803853">
      <w:bodyDiv w:val="1"/>
      <w:marLeft w:val="0"/>
      <w:marRight w:val="0"/>
      <w:marTop w:val="0"/>
      <w:marBottom w:val="0"/>
      <w:divBdr>
        <w:top w:val="none" w:sz="0" w:space="0" w:color="auto"/>
        <w:left w:val="none" w:sz="0" w:space="0" w:color="auto"/>
        <w:bottom w:val="none" w:sz="0" w:space="0" w:color="auto"/>
        <w:right w:val="none" w:sz="0" w:space="0" w:color="auto"/>
      </w:divBdr>
    </w:div>
    <w:div w:id="1952201370">
      <w:bodyDiv w:val="1"/>
      <w:marLeft w:val="0"/>
      <w:marRight w:val="0"/>
      <w:marTop w:val="0"/>
      <w:marBottom w:val="0"/>
      <w:divBdr>
        <w:top w:val="none" w:sz="0" w:space="0" w:color="auto"/>
        <w:left w:val="none" w:sz="0" w:space="0" w:color="auto"/>
        <w:bottom w:val="none" w:sz="0" w:space="0" w:color="auto"/>
        <w:right w:val="none" w:sz="0" w:space="0" w:color="auto"/>
      </w:divBdr>
    </w:div>
    <w:div w:id="1997759195">
      <w:bodyDiv w:val="1"/>
      <w:marLeft w:val="0"/>
      <w:marRight w:val="0"/>
      <w:marTop w:val="0"/>
      <w:marBottom w:val="0"/>
      <w:divBdr>
        <w:top w:val="none" w:sz="0" w:space="0" w:color="auto"/>
        <w:left w:val="none" w:sz="0" w:space="0" w:color="auto"/>
        <w:bottom w:val="none" w:sz="0" w:space="0" w:color="auto"/>
        <w:right w:val="none" w:sz="0" w:space="0" w:color="auto"/>
      </w:divBdr>
    </w:div>
    <w:div w:id="2020229918">
      <w:bodyDiv w:val="1"/>
      <w:marLeft w:val="0"/>
      <w:marRight w:val="0"/>
      <w:marTop w:val="0"/>
      <w:marBottom w:val="0"/>
      <w:divBdr>
        <w:top w:val="none" w:sz="0" w:space="0" w:color="auto"/>
        <w:left w:val="none" w:sz="0" w:space="0" w:color="auto"/>
        <w:bottom w:val="none" w:sz="0" w:space="0" w:color="auto"/>
        <w:right w:val="none" w:sz="0" w:space="0" w:color="auto"/>
      </w:divBdr>
    </w:div>
    <w:div w:id="21363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cr.org/bible/1Corinthians/15/3/" TargetMode="External"/><Relationship Id="rId18" Type="http://schemas.openxmlformats.org/officeDocument/2006/relationships/hyperlink" Target="https://www.blueletterbible.org/kjv/eph/5/1/s_11020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lueletterbible.org/kjv/jhn/1/12/s_998012" TargetMode="External"/><Relationship Id="rId7" Type="http://schemas.openxmlformats.org/officeDocument/2006/relationships/hyperlink" Target="mailto:pastor@woodriverbc.org" TargetMode="External"/><Relationship Id="rId12" Type="http://schemas.openxmlformats.org/officeDocument/2006/relationships/hyperlink" Target="https://www.icr.org/bible/Romans/6/23/" TargetMode="External"/><Relationship Id="rId17" Type="http://schemas.openxmlformats.org/officeDocument/2006/relationships/hyperlink" Target="https://www.crosswalk.com/faith/" TargetMode="External"/><Relationship Id="rId25" Type="http://schemas.openxmlformats.org/officeDocument/2006/relationships/hyperlink" Target="https://bibleapologetics.org/the-gideons/" TargetMode="External"/><Relationship Id="rId2" Type="http://schemas.openxmlformats.org/officeDocument/2006/relationships/numbering" Target="numbering.xml"/><Relationship Id="rId16" Type="http://schemas.openxmlformats.org/officeDocument/2006/relationships/hyperlink" Target="https://www.crosswalk.com/faith/spiritual-life/what-does-it-mean-to-be-righteous.html" TargetMode="External"/><Relationship Id="rId20" Type="http://schemas.openxmlformats.org/officeDocument/2006/relationships/hyperlink" Target="https://www.blueletterbible.org/kjv/eph/5/1/s_1102001" TargetMode="External"/><Relationship Id="rId1" Type="http://schemas.openxmlformats.org/officeDocument/2006/relationships/customXml" Target="../customXml/item1.xml"/><Relationship Id="rId6" Type="http://schemas.openxmlformats.org/officeDocument/2006/relationships/hyperlink" Target="http://www.woodriverbc.org" TargetMode="External"/><Relationship Id="rId11" Type="http://schemas.openxmlformats.org/officeDocument/2006/relationships/hyperlink" Target="https://www.icr.org/bible/1John/4/10/" TargetMode="External"/><Relationship Id="rId24" Type="http://schemas.openxmlformats.org/officeDocument/2006/relationships/hyperlink" Target="https://www.blueletterbible.org/kjv/luk/7/39/s_980039" TargetMode="External"/><Relationship Id="rId5" Type="http://schemas.openxmlformats.org/officeDocument/2006/relationships/webSettings" Target="webSettings.xml"/><Relationship Id="rId15" Type="http://schemas.openxmlformats.org/officeDocument/2006/relationships/hyperlink" Target="https://www.icr.org/bible/Romans/3/25/" TargetMode="External"/><Relationship Id="rId23" Type="http://schemas.openxmlformats.org/officeDocument/2006/relationships/hyperlink" Target="https://www.blueletterbible.org/kjv/lam/3/22/s_800023" TargetMode="External"/><Relationship Id="rId10" Type="http://schemas.openxmlformats.org/officeDocument/2006/relationships/hyperlink" Target="https://www.icr.org/bible/1John/4/19/" TargetMode="External"/><Relationship Id="rId19" Type="http://schemas.openxmlformats.org/officeDocument/2006/relationships/hyperlink" Target="https://www.blueletterbible.org/kjv/eph/5/1/s_1102001" TargetMode="External"/><Relationship Id="rId4" Type="http://schemas.openxmlformats.org/officeDocument/2006/relationships/settings" Target="settings.xml"/><Relationship Id="rId9" Type="http://schemas.openxmlformats.org/officeDocument/2006/relationships/hyperlink" Target="https://www.icr.org/bible/Ephesians/1/7/" TargetMode="External"/><Relationship Id="rId14" Type="http://schemas.openxmlformats.org/officeDocument/2006/relationships/hyperlink" Target="https://www.icr.org/bible/Titus/3/4/" TargetMode="External"/><Relationship Id="rId22" Type="http://schemas.openxmlformats.org/officeDocument/2006/relationships/hyperlink" Target="https://www.blueletterbible.org/kjv/1jo/1/9/s_116000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6E0FA-1213-45BC-ABB1-322FEB3F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3655</Words>
  <Characters>20836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Walking In Truth -- Daily Christianity</vt:lpstr>
    </vt:vector>
  </TitlesOfParts>
  <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In Truth -- Daily Christianity</dc:title>
  <dc:creator>Knotty Oak Baptist Church</dc:creator>
  <cp:lastModifiedBy>Jonathan Juneau</cp:lastModifiedBy>
  <cp:revision>2</cp:revision>
  <cp:lastPrinted>2021-02-10T21:36:00Z</cp:lastPrinted>
  <dcterms:created xsi:type="dcterms:W3CDTF">2021-03-10T16:27:00Z</dcterms:created>
  <dcterms:modified xsi:type="dcterms:W3CDTF">2021-03-10T16:27:00Z</dcterms:modified>
</cp:coreProperties>
</file>